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3BB6" w:rsidRPr="003E10E3" w:rsidRDefault="00FE3BB6" w:rsidP="00794072">
      <w:pPr>
        <w:pStyle w:val="2"/>
        <w:rPr>
          <w:sz w:val="28"/>
          <w:szCs w:val="28"/>
          <w:lang w:val="ru-RU"/>
        </w:rPr>
      </w:pPr>
    </w:p>
    <w:p w:rsidR="00E22890" w:rsidRDefault="00E22890" w:rsidP="00F836F1">
      <w:pPr>
        <w:jc w:val="center"/>
        <w:rPr>
          <w:b/>
          <w:sz w:val="28"/>
          <w:szCs w:val="28"/>
        </w:rPr>
      </w:pPr>
      <w:r w:rsidRPr="001C295E">
        <w:rPr>
          <w:sz w:val="28"/>
          <w:szCs w:val="28"/>
        </w:rPr>
        <w:t>КОМИТЕТ ОБРАЗОВАНИЯ</w:t>
      </w:r>
      <w:r w:rsidRPr="001C295E">
        <w:rPr>
          <w:b/>
          <w:sz w:val="28"/>
          <w:szCs w:val="28"/>
        </w:rPr>
        <w:t xml:space="preserve">  </w:t>
      </w:r>
    </w:p>
    <w:p w:rsidR="00E22890" w:rsidRPr="001C295E" w:rsidRDefault="00E22890" w:rsidP="00F836F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1C295E">
        <w:rPr>
          <w:sz w:val="28"/>
          <w:szCs w:val="28"/>
        </w:rPr>
        <w:t xml:space="preserve"> ГОРОДСКОГО ОКРУГА «ГОРОД ЧИТА»</w:t>
      </w:r>
    </w:p>
    <w:p w:rsidR="00E22890" w:rsidRDefault="00E22890" w:rsidP="00F836F1">
      <w:pPr>
        <w:pStyle w:val="2"/>
        <w:jc w:val="center"/>
        <w:rPr>
          <w:b/>
          <w:sz w:val="28"/>
          <w:szCs w:val="28"/>
        </w:rPr>
      </w:pPr>
    </w:p>
    <w:p w:rsidR="008B3276" w:rsidRPr="007900F9" w:rsidRDefault="00B73428" w:rsidP="00F836F1">
      <w:pPr>
        <w:pStyle w:val="2"/>
        <w:jc w:val="center"/>
        <w:rPr>
          <w:b/>
          <w:sz w:val="28"/>
          <w:szCs w:val="28"/>
        </w:rPr>
      </w:pPr>
      <w:bookmarkStart w:id="0" w:name="_GoBack"/>
      <w:r w:rsidRPr="00794072">
        <w:rPr>
          <w:b/>
          <w:sz w:val="28"/>
          <w:szCs w:val="28"/>
        </w:rPr>
        <w:t>Протокол</w:t>
      </w:r>
      <w:r w:rsidR="00FE3BB6" w:rsidRPr="00794072">
        <w:rPr>
          <w:b/>
          <w:sz w:val="28"/>
          <w:szCs w:val="28"/>
        </w:rPr>
        <w:t xml:space="preserve"> </w:t>
      </w:r>
      <w:r w:rsidRPr="007900F9">
        <w:rPr>
          <w:b/>
          <w:sz w:val="28"/>
          <w:szCs w:val="28"/>
        </w:rPr>
        <w:t>заседания коллегии</w:t>
      </w:r>
      <w:r w:rsidRPr="008B3276">
        <w:rPr>
          <w:sz w:val="28"/>
          <w:szCs w:val="28"/>
        </w:rPr>
        <w:t xml:space="preserve"> </w:t>
      </w:r>
    </w:p>
    <w:p w:rsidR="00440411" w:rsidRPr="007900F9" w:rsidRDefault="00B73428" w:rsidP="00F836F1">
      <w:pPr>
        <w:pStyle w:val="2"/>
      </w:pPr>
      <w:r w:rsidRPr="009D20EA">
        <w:t xml:space="preserve">                                                               </w:t>
      </w:r>
      <w:r w:rsidR="00446F4F">
        <w:t xml:space="preserve">   </w:t>
      </w:r>
      <w:r w:rsidR="008B3276">
        <w:t xml:space="preserve">       </w:t>
      </w:r>
    </w:p>
    <w:p w:rsidR="007900F9" w:rsidRDefault="00100081" w:rsidP="00F836F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77DB">
        <w:rPr>
          <w:sz w:val="28"/>
          <w:szCs w:val="28"/>
        </w:rPr>
        <w:t>14 февраля</w:t>
      </w:r>
      <w:r w:rsidR="003F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5277DB">
        <w:rPr>
          <w:sz w:val="28"/>
          <w:szCs w:val="28"/>
        </w:rPr>
        <w:t>7</w:t>
      </w:r>
      <w:r w:rsidR="007900F9">
        <w:rPr>
          <w:sz w:val="28"/>
          <w:szCs w:val="28"/>
        </w:rPr>
        <w:t xml:space="preserve"> года</w:t>
      </w:r>
      <w:bookmarkEnd w:id="0"/>
      <w:r w:rsidR="007900F9">
        <w:rPr>
          <w:sz w:val="28"/>
          <w:szCs w:val="28"/>
        </w:rPr>
        <w:t xml:space="preserve">                            </w:t>
      </w:r>
      <w:r w:rsidR="003F5DDA">
        <w:rPr>
          <w:sz w:val="28"/>
          <w:szCs w:val="28"/>
        </w:rPr>
        <w:t xml:space="preserve">                  </w:t>
      </w:r>
      <w:r w:rsidR="00B87195">
        <w:rPr>
          <w:sz w:val="28"/>
          <w:szCs w:val="28"/>
        </w:rPr>
        <w:t xml:space="preserve"> </w:t>
      </w:r>
      <w:r w:rsidR="00624868">
        <w:rPr>
          <w:sz w:val="28"/>
          <w:szCs w:val="28"/>
        </w:rPr>
        <w:t xml:space="preserve"> </w:t>
      </w:r>
      <w:r w:rsidR="007900F9">
        <w:rPr>
          <w:sz w:val="28"/>
          <w:szCs w:val="28"/>
        </w:rPr>
        <w:t xml:space="preserve">  </w:t>
      </w:r>
      <w:r w:rsidR="00624868">
        <w:rPr>
          <w:sz w:val="28"/>
          <w:szCs w:val="28"/>
        </w:rPr>
        <w:t xml:space="preserve">                   </w:t>
      </w:r>
      <w:r w:rsidR="003F5DDA">
        <w:rPr>
          <w:sz w:val="28"/>
          <w:szCs w:val="28"/>
        </w:rPr>
        <w:t xml:space="preserve">    </w:t>
      </w:r>
      <w:r w:rsidR="0062486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5277DB">
        <w:rPr>
          <w:sz w:val="28"/>
          <w:szCs w:val="28"/>
        </w:rPr>
        <w:t>1</w:t>
      </w:r>
      <w:r w:rsidR="00440411">
        <w:rPr>
          <w:sz w:val="28"/>
          <w:szCs w:val="28"/>
        </w:rPr>
        <w:t xml:space="preserve">                                                                                            </w:t>
      </w:r>
    </w:p>
    <w:p w:rsidR="005752A4" w:rsidRPr="009D20EA" w:rsidRDefault="00440411" w:rsidP="00F836F1">
      <w:pPr>
        <w:rPr>
          <w:sz w:val="28"/>
          <w:szCs w:val="28"/>
        </w:rPr>
      </w:pPr>
      <w:r>
        <w:rPr>
          <w:sz w:val="28"/>
          <w:szCs w:val="28"/>
        </w:rPr>
        <w:t xml:space="preserve">г. Чита </w:t>
      </w:r>
    </w:p>
    <w:p w:rsidR="00440411" w:rsidRPr="009D20EA" w:rsidRDefault="00440411" w:rsidP="00F836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598A" w:rsidRPr="009D20EA" w:rsidRDefault="00B87195" w:rsidP="00F836F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40411">
        <w:rPr>
          <w:sz w:val="28"/>
          <w:szCs w:val="28"/>
        </w:rPr>
        <w:t xml:space="preserve"> коллегии</w:t>
      </w:r>
      <w:r>
        <w:rPr>
          <w:sz w:val="28"/>
          <w:szCs w:val="28"/>
        </w:rPr>
        <w:t>: Кирик О.И.</w:t>
      </w:r>
    </w:p>
    <w:p w:rsidR="00B73428" w:rsidRPr="009D20EA" w:rsidRDefault="00A7598A" w:rsidP="00F836F1">
      <w:pPr>
        <w:rPr>
          <w:sz w:val="28"/>
          <w:szCs w:val="28"/>
        </w:rPr>
      </w:pPr>
      <w:r w:rsidRPr="009D20EA">
        <w:rPr>
          <w:sz w:val="28"/>
          <w:szCs w:val="28"/>
        </w:rPr>
        <w:t>Секретарь</w:t>
      </w:r>
      <w:r w:rsidR="00440411">
        <w:rPr>
          <w:sz w:val="28"/>
          <w:szCs w:val="28"/>
        </w:rPr>
        <w:t xml:space="preserve"> коллегии</w:t>
      </w:r>
      <w:r w:rsidR="00F04BB8">
        <w:rPr>
          <w:sz w:val="28"/>
          <w:szCs w:val="28"/>
        </w:rPr>
        <w:t>: Сучков А.В.</w:t>
      </w:r>
    </w:p>
    <w:p w:rsidR="00FE3BB6" w:rsidRDefault="00FE3BB6" w:rsidP="00F836F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</w:t>
      </w:r>
      <w:r w:rsidRPr="009D20EA">
        <w:rPr>
          <w:sz w:val="28"/>
          <w:szCs w:val="28"/>
        </w:rPr>
        <w:t xml:space="preserve"> коллегии</w:t>
      </w:r>
      <w:r>
        <w:rPr>
          <w:sz w:val="28"/>
          <w:szCs w:val="28"/>
        </w:rPr>
        <w:t xml:space="preserve">: </w:t>
      </w:r>
      <w:proofErr w:type="gramStart"/>
      <w:r w:rsidR="003F5DDA">
        <w:rPr>
          <w:sz w:val="28"/>
          <w:szCs w:val="28"/>
        </w:rPr>
        <w:t xml:space="preserve">Секержитская М.А., </w:t>
      </w:r>
      <w:r w:rsidR="00B87195">
        <w:rPr>
          <w:sz w:val="28"/>
          <w:szCs w:val="28"/>
        </w:rPr>
        <w:t xml:space="preserve">Шишова С.А., </w:t>
      </w:r>
      <w:r w:rsidR="005277DB">
        <w:rPr>
          <w:sz w:val="28"/>
          <w:szCs w:val="28"/>
        </w:rPr>
        <w:t xml:space="preserve">Юрманова Т.М., </w:t>
      </w:r>
      <w:r w:rsidR="00F04BB8">
        <w:rPr>
          <w:sz w:val="28"/>
          <w:szCs w:val="28"/>
        </w:rPr>
        <w:t xml:space="preserve">Кузнецова Т.В., </w:t>
      </w:r>
      <w:r w:rsidR="00B87195">
        <w:rPr>
          <w:sz w:val="28"/>
          <w:szCs w:val="28"/>
        </w:rPr>
        <w:t xml:space="preserve">Зимирев Г.И., Гурьева О.В., Рубцова М.П., </w:t>
      </w:r>
      <w:r w:rsidR="003F5DDA">
        <w:rPr>
          <w:sz w:val="28"/>
          <w:szCs w:val="28"/>
        </w:rPr>
        <w:t xml:space="preserve">Ганичева Г.В., </w:t>
      </w:r>
      <w:r w:rsidR="00F04BB8">
        <w:rPr>
          <w:sz w:val="28"/>
          <w:szCs w:val="28"/>
        </w:rPr>
        <w:t xml:space="preserve">Мыльникова Р.А., </w:t>
      </w:r>
      <w:r w:rsidR="005277DB">
        <w:rPr>
          <w:sz w:val="28"/>
          <w:szCs w:val="28"/>
        </w:rPr>
        <w:t xml:space="preserve">Булгакова И.П., Морозова Т.Т., Садыкова М.А., Коровина Л.В., Курочкина Е.М., </w:t>
      </w:r>
      <w:r w:rsidR="003F5DDA">
        <w:rPr>
          <w:sz w:val="28"/>
          <w:szCs w:val="28"/>
        </w:rPr>
        <w:t xml:space="preserve">Минзинбинова Т.Д., </w:t>
      </w:r>
      <w:r w:rsidR="00243E46">
        <w:rPr>
          <w:sz w:val="28"/>
          <w:szCs w:val="28"/>
        </w:rPr>
        <w:t>Аслоповская Н.В.</w:t>
      </w:r>
      <w:r w:rsidR="00F04BB8">
        <w:rPr>
          <w:sz w:val="28"/>
          <w:szCs w:val="28"/>
        </w:rPr>
        <w:t xml:space="preserve">, </w:t>
      </w:r>
      <w:r w:rsidR="003F5DDA">
        <w:rPr>
          <w:sz w:val="28"/>
          <w:szCs w:val="28"/>
        </w:rPr>
        <w:t xml:space="preserve">Горбунова О.И., Дианова Е.О., </w:t>
      </w:r>
      <w:r w:rsidR="00243E46">
        <w:rPr>
          <w:sz w:val="28"/>
          <w:szCs w:val="28"/>
        </w:rPr>
        <w:t>Безлепкина М.В.</w:t>
      </w:r>
      <w:r w:rsidR="005277DB">
        <w:rPr>
          <w:sz w:val="28"/>
          <w:szCs w:val="28"/>
        </w:rPr>
        <w:t>, Кочменева Е.В.</w:t>
      </w:r>
      <w:proofErr w:type="gramEnd"/>
    </w:p>
    <w:p w:rsidR="00243E46" w:rsidRDefault="00243E46" w:rsidP="00F836F1">
      <w:pPr>
        <w:jc w:val="both"/>
        <w:rPr>
          <w:sz w:val="28"/>
          <w:szCs w:val="28"/>
        </w:rPr>
      </w:pPr>
    </w:p>
    <w:p w:rsidR="005752A4" w:rsidRDefault="00254CAA" w:rsidP="00F836F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36CB">
        <w:rPr>
          <w:sz w:val="28"/>
          <w:szCs w:val="28"/>
        </w:rPr>
        <w:t>тсутствова</w:t>
      </w:r>
      <w:r w:rsidR="00243E46">
        <w:rPr>
          <w:sz w:val="28"/>
          <w:szCs w:val="28"/>
        </w:rPr>
        <w:t>ли</w:t>
      </w:r>
      <w:r w:rsidR="000D36CB">
        <w:rPr>
          <w:sz w:val="28"/>
          <w:szCs w:val="28"/>
        </w:rPr>
        <w:t xml:space="preserve"> –</w:t>
      </w:r>
      <w:r w:rsidR="003F5DDA">
        <w:rPr>
          <w:sz w:val="28"/>
          <w:szCs w:val="28"/>
        </w:rPr>
        <w:t xml:space="preserve"> </w:t>
      </w:r>
      <w:r w:rsidR="005277DB">
        <w:rPr>
          <w:sz w:val="28"/>
          <w:szCs w:val="28"/>
        </w:rPr>
        <w:t>нет</w:t>
      </w:r>
      <w:r w:rsidR="00474368">
        <w:rPr>
          <w:sz w:val="28"/>
          <w:szCs w:val="28"/>
        </w:rPr>
        <w:t>.</w:t>
      </w:r>
    </w:p>
    <w:p w:rsidR="00B26DAE" w:rsidRPr="00474368" w:rsidRDefault="00B26DAE" w:rsidP="00F836F1">
      <w:pPr>
        <w:rPr>
          <w:sz w:val="28"/>
          <w:szCs w:val="28"/>
        </w:rPr>
      </w:pPr>
    </w:p>
    <w:p w:rsidR="00B73428" w:rsidRDefault="00B73428" w:rsidP="00F836F1">
      <w:pPr>
        <w:jc w:val="center"/>
        <w:rPr>
          <w:b/>
          <w:bCs/>
          <w:sz w:val="28"/>
          <w:szCs w:val="28"/>
        </w:rPr>
      </w:pPr>
      <w:r w:rsidRPr="00794072">
        <w:rPr>
          <w:b/>
          <w:bCs/>
          <w:sz w:val="28"/>
          <w:szCs w:val="28"/>
        </w:rPr>
        <w:t>ПОВЕСТКА</w:t>
      </w:r>
    </w:p>
    <w:p w:rsidR="005277DB" w:rsidRDefault="005277DB" w:rsidP="005277DB">
      <w:pPr>
        <w:ind w:right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171E7">
        <w:rPr>
          <w:sz w:val="28"/>
          <w:szCs w:val="28"/>
        </w:rPr>
        <w:t>Об обеспечении комплексной безопасности детей при организации воспитательно-образовательного процесса</w:t>
      </w:r>
      <w:r>
        <w:rPr>
          <w:sz w:val="28"/>
          <w:szCs w:val="28"/>
        </w:rPr>
        <w:t>.</w:t>
      </w:r>
    </w:p>
    <w:p w:rsidR="005277DB" w:rsidRDefault="005277DB" w:rsidP="005277D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Кузьменко Е.В., ведущий специалист комитета образования</w:t>
      </w:r>
      <w:r w:rsidRPr="00A1571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«Город Чита».</w:t>
      </w:r>
    </w:p>
    <w:p w:rsidR="005277DB" w:rsidRDefault="005277DB" w:rsidP="005277DB">
      <w:pPr>
        <w:pStyle w:val="a8"/>
        <w:tabs>
          <w:tab w:val="left" w:pos="-142"/>
        </w:tabs>
        <w:ind w:right="-235"/>
        <w:rPr>
          <w:szCs w:val="28"/>
          <w:lang w:val="ru-RU"/>
        </w:rPr>
      </w:pPr>
      <w:r>
        <w:rPr>
          <w:szCs w:val="28"/>
        </w:rPr>
        <w:t>Содокладчик</w:t>
      </w:r>
      <w:r>
        <w:rPr>
          <w:szCs w:val="28"/>
          <w:lang w:val="ru-RU"/>
        </w:rPr>
        <w:t>и</w:t>
      </w:r>
      <w:r>
        <w:rPr>
          <w:szCs w:val="28"/>
        </w:rPr>
        <w:t>:</w:t>
      </w:r>
      <w:r>
        <w:rPr>
          <w:szCs w:val="28"/>
          <w:lang w:val="ru-RU"/>
        </w:rPr>
        <w:t xml:space="preserve"> </w:t>
      </w:r>
    </w:p>
    <w:p w:rsidR="005277DB" w:rsidRDefault="005277DB" w:rsidP="005277DB">
      <w:pPr>
        <w:pStyle w:val="a8"/>
        <w:tabs>
          <w:tab w:val="left" w:pos="-142"/>
        </w:tabs>
        <w:ind w:right="-235"/>
        <w:rPr>
          <w:lang w:val="ru-RU"/>
        </w:rPr>
      </w:pPr>
      <w:r>
        <w:rPr>
          <w:szCs w:val="28"/>
          <w:lang w:val="ru-RU"/>
        </w:rPr>
        <w:t>- Пляскин Роман Александрович, старший инспектор оперативной группы УМВД России по г. Чите, капитан полиции</w:t>
      </w:r>
      <w:r>
        <w:rPr>
          <w:lang w:val="ru-RU"/>
        </w:rPr>
        <w:t>;</w:t>
      </w:r>
    </w:p>
    <w:p w:rsidR="005277DB" w:rsidRPr="005277DB" w:rsidRDefault="005277DB" w:rsidP="005277DB">
      <w:pPr>
        <w:pStyle w:val="a8"/>
        <w:tabs>
          <w:tab w:val="left" w:pos="-142"/>
        </w:tabs>
        <w:ind w:right="-235"/>
        <w:rPr>
          <w:szCs w:val="28"/>
          <w:lang w:val="ru-RU"/>
        </w:rPr>
      </w:pPr>
      <w:r>
        <w:rPr>
          <w:szCs w:val="28"/>
          <w:lang w:val="ru-RU"/>
        </w:rPr>
        <w:t xml:space="preserve">- Наумчев Я.С., методист </w:t>
      </w:r>
      <w:r>
        <w:rPr>
          <w:lang w:val="ru-RU"/>
        </w:rPr>
        <w:t xml:space="preserve">МАУ </w:t>
      </w:r>
      <w:r w:rsidRPr="00DA3E08">
        <w:rPr>
          <w:szCs w:val="28"/>
        </w:rPr>
        <w:t>«Городской научно-методический центр»</w:t>
      </w:r>
      <w:r>
        <w:rPr>
          <w:szCs w:val="28"/>
          <w:lang w:val="ru-RU"/>
        </w:rPr>
        <w:t xml:space="preserve">. </w:t>
      </w:r>
    </w:p>
    <w:p w:rsidR="005277DB" w:rsidRPr="005277DB" w:rsidRDefault="005277DB" w:rsidP="005277D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Утверждение списков работников муниципальных образовательных учреждений </w:t>
      </w:r>
      <w:r w:rsidRPr="00F85200">
        <w:rPr>
          <w:sz w:val="28"/>
          <w:szCs w:val="28"/>
        </w:rPr>
        <w:t>на награждение ведомственными и региональными наградами</w:t>
      </w:r>
      <w:r>
        <w:rPr>
          <w:sz w:val="28"/>
          <w:szCs w:val="28"/>
        </w:rPr>
        <w:t>.</w:t>
      </w:r>
    </w:p>
    <w:p w:rsidR="005277DB" w:rsidRDefault="005277DB" w:rsidP="005277DB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Докладчик: Сучко</w:t>
      </w:r>
      <w:r w:rsidR="00A26DFF">
        <w:rPr>
          <w:sz w:val="28"/>
          <w:szCs w:val="28"/>
        </w:rPr>
        <w:t>в А.В., секретаря коллегии</w:t>
      </w:r>
      <w:r>
        <w:rPr>
          <w:sz w:val="28"/>
          <w:szCs w:val="28"/>
        </w:rPr>
        <w:t xml:space="preserve"> комитета образования</w:t>
      </w:r>
      <w:r w:rsidRPr="00A1571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«Город Чита».</w:t>
      </w:r>
    </w:p>
    <w:p w:rsidR="005277DB" w:rsidRDefault="005277DB" w:rsidP="00F836F1">
      <w:pPr>
        <w:pStyle w:val="af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E4A34" w:rsidRDefault="00CB4DEA" w:rsidP="00FE4A34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ED6EE2">
        <w:rPr>
          <w:rFonts w:ascii="Times New Roman" w:hAnsi="Times New Roman"/>
          <w:sz w:val="28"/>
          <w:szCs w:val="28"/>
        </w:rPr>
        <w:t>По первому</w:t>
      </w:r>
      <w:r w:rsidR="004B058E" w:rsidRPr="00ED6EE2">
        <w:rPr>
          <w:rFonts w:ascii="Times New Roman" w:hAnsi="Times New Roman"/>
          <w:sz w:val="28"/>
          <w:szCs w:val="28"/>
        </w:rPr>
        <w:t xml:space="preserve"> </w:t>
      </w:r>
      <w:r w:rsidR="005E6246" w:rsidRPr="00ED6EE2">
        <w:rPr>
          <w:rFonts w:ascii="Times New Roman" w:hAnsi="Times New Roman"/>
          <w:sz w:val="28"/>
          <w:szCs w:val="28"/>
        </w:rPr>
        <w:t>вопросу слушали</w:t>
      </w:r>
      <w:r w:rsidR="00B654B1" w:rsidRPr="00ED6EE2">
        <w:rPr>
          <w:rFonts w:ascii="Times New Roman" w:hAnsi="Times New Roman"/>
          <w:sz w:val="28"/>
          <w:szCs w:val="28"/>
        </w:rPr>
        <w:t xml:space="preserve"> </w:t>
      </w:r>
      <w:r w:rsidR="005277DB">
        <w:rPr>
          <w:rFonts w:ascii="Times New Roman" w:hAnsi="Times New Roman"/>
          <w:sz w:val="28"/>
          <w:szCs w:val="28"/>
        </w:rPr>
        <w:t>Кузьменко Е.В.</w:t>
      </w:r>
      <w:r w:rsidR="00B26DAE" w:rsidRPr="00ED6EE2">
        <w:rPr>
          <w:rFonts w:ascii="Times New Roman" w:hAnsi="Times New Roman"/>
          <w:sz w:val="28"/>
          <w:szCs w:val="28"/>
        </w:rPr>
        <w:t xml:space="preserve">, </w:t>
      </w:r>
      <w:r w:rsidR="005277DB">
        <w:rPr>
          <w:rFonts w:ascii="Times New Roman" w:hAnsi="Times New Roman"/>
          <w:sz w:val="28"/>
          <w:szCs w:val="28"/>
        </w:rPr>
        <w:t>ведущего специалиста</w:t>
      </w:r>
      <w:r w:rsidR="00ED6EE2" w:rsidRPr="00ED6EE2">
        <w:rPr>
          <w:rFonts w:ascii="Times New Roman" w:hAnsi="Times New Roman"/>
          <w:sz w:val="28"/>
          <w:szCs w:val="28"/>
        </w:rPr>
        <w:t xml:space="preserve"> комитета образования администрации городского округа «Город Чита»</w:t>
      </w:r>
      <w:r w:rsidR="005277DB" w:rsidRPr="005277DB">
        <w:rPr>
          <w:sz w:val="28"/>
          <w:szCs w:val="28"/>
        </w:rPr>
        <w:t xml:space="preserve"> </w:t>
      </w:r>
      <w:r w:rsidR="005277DB" w:rsidRPr="005277DB">
        <w:rPr>
          <w:rFonts w:ascii="Times New Roman" w:hAnsi="Times New Roman"/>
          <w:sz w:val="28"/>
          <w:szCs w:val="28"/>
        </w:rPr>
        <w:t>«Об обеспечении комплексной безопасности детей при организации воспитательно-образовательного процесса</w:t>
      </w:r>
      <w:r w:rsidR="005277DB">
        <w:rPr>
          <w:rFonts w:ascii="Times New Roman" w:hAnsi="Times New Roman"/>
          <w:sz w:val="28"/>
          <w:szCs w:val="28"/>
        </w:rPr>
        <w:t>»</w:t>
      </w:r>
      <w:r w:rsidR="00ED6EE2" w:rsidRPr="005277DB">
        <w:rPr>
          <w:rFonts w:ascii="Times New Roman" w:hAnsi="Times New Roman"/>
          <w:sz w:val="28"/>
          <w:szCs w:val="28"/>
        </w:rPr>
        <w:t>.</w:t>
      </w:r>
    </w:p>
    <w:p w:rsidR="00FE4A34" w:rsidRDefault="00F4256E" w:rsidP="00FE4A34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F4256E">
        <w:rPr>
          <w:rFonts w:ascii="Times New Roman" w:hAnsi="Times New Roman"/>
          <w:sz w:val="28"/>
          <w:szCs w:val="28"/>
        </w:rPr>
        <w:t>В системе образования городского округа «Город Чита» функционирует: 147 образовательных учр</w:t>
      </w:r>
      <w:r w:rsidRPr="00F4256E">
        <w:rPr>
          <w:rFonts w:ascii="Times New Roman" w:hAnsi="Times New Roman"/>
          <w:sz w:val="28"/>
          <w:szCs w:val="28"/>
        </w:rPr>
        <w:t>е</w:t>
      </w:r>
      <w:r w:rsidRPr="00F4256E">
        <w:rPr>
          <w:rFonts w:ascii="Times New Roman" w:hAnsi="Times New Roman"/>
          <w:sz w:val="28"/>
          <w:szCs w:val="28"/>
        </w:rPr>
        <w:t>ждений (52 общеобразовательных учреждения, 85 дошко</w:t>
      </w:r>
      <w:r w:rsidR="00FE4A34">
        <w:rPr>
          <w:rFonts w:ascii="Times New Roman" w:hAnsi="Times New Roman"/>
          <w:sz w:val="28"/>
          <w:szCs w:val="28"/>
        </w:rPr>
        <w:t>льных образовательных учреждений</w:t>
      </w:r>
      <w:r w:rsidRPr="00F4256E">
        <w:rPr>
          <w:rFonts w:ascii="Times New Roman" w:hAnsi="Times New Roman"/>
          <w:sz w:val="28"/>
          <w:szCs w:val="28"/>
        </w:rPr>
        <w:t>, 10 учреждений дополнительного о</w:t>
      </w:r>
      <w:r w:rsidRPr="00F4256E">
        <w:rPr>
          <w:rFonts w:ascii="Times New Roman" w:hAnsi="Times New Roman"/>
          <w:sz w:val="28"/>
          <w:szCs w:val="28"/>
        </w:rPr>
        <w:t>б</w:t>
      </w:r>
      <w:r w:rsidRPr="00F4256E">
        <w:rPr>
          <w:rFonts w:ascii="Times New Roman" w:hAnsi="Times New Roman"/>
          <w:sz w:val="28"/>
          <w:szCs w:val="28"/>
        </w:rPr>
        <w:t>разования).</w:t>
      </w:r>
    </w:p>
    <w:p w:rsidR="00F4256E" w:rsidRPr="00F4256E" w:rsidRDefault="00F4256E" w:rsidP="00FE4A34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F4256E">
        <w:rPr>
          <w:rFonts w:ascii="Times New Roman" w:hAnsi="Times New Roman"/>
          <w:sz w:val="28"/>
          <w:szCs w:val="28"/>
        </w:rPr>
        <w:t>Комплексная безопасность образовательной организации - это состояние защищенности образов</w:t>
      </w:r>
      <w:r w:rsidRPr="00F4256E">
        <w:rPr>
          <w:rFonts w:ascii="Times New Roman" w:hAnsi="Times New Roman"/>
          <w:sz w:val="28"/>
          <w:szCs w:val="28"/>
        </w:rPr>
        <w:t>а</w:t>
      </w:r>
      <w:r w:rsidRPr="00F4256E">
        <w:rPr>
          <w:rFonts w:ascii="Times New Roman" w:hAnsi="Times New Roman"/>
          <w:sz w:val="28"/>
          <w:szCs w:val="28"/>
        </w:rPr>
        <w:t>тельного учреждения от реальных и прогнозируемых угроз социального, техногенного и пр</w:t>
      </w:r>
      <w:r w:rsidRPr="00F4256E">
        <w:rPr>
          <w:rFonts w:ascii="Times New Roman" w:hAnsi="Times New Roman"/>
          <w:sz w:val="28"/>
          <w:szCs w:val="28"/>
        </w:rPr>
        <w:t>и</w:t>
      </w:r>
      <w:r w:rsidRPr="00F4256E">
        <w:rPr>
          <w:rFonts w:ascii="Times New Roman" w:hAnsi="Times New Roman"/>
          <w:sz w:val="28"/>
          <w:szCs w:val="28"/>
        </w:rPr>
        <w:t>родного характера, обеспечивающее его безопасное функционирование. Она может быть достигнута путем ре</w:t>
      </w:r>
      <w:r w:rsidRPr="00F4256E">
        <w:rPr>
          <w:rFonts w:ascii="Times New Roman" w:hAnsi="Times New Roman"/>
          <w:sz w:val="28"/>
          <w:szCs w:val="28"/>
        </w:rPr>
        <w:t>а</w:t>
      </w:r>
      <w:r w:rsidRPr="00F4256E">
        <w:rPr>
          <w:rFonts w:ascii="Times New Roman" w:hAnsi="Times New Roman"/>
          <w:sz w:val="28"/>
          <w:szCs w:val="28"/>
        </w:rPr>
        <w:t xml:space="preserve">лизации </w:t>
      </w:r>
      <w:r w:rsidRPr="00F4256E">
        <w:rPr>
          <w:rFonts w:ascii="Times New Roman" w:hAnsi="Times New Roman"/>
          <w:sz w:val="28"/>
          <w:szCs w:val="28"/>
        </w:rPr>
        <w:lastRenderedPageBreak/>
        <w:t>комплексной системы мер и мероприятий правового, организационного, технического, кадр</w:t>
      </w:r>
      <w:r w:rsidRPr="00F4256E">
        <w:rPr>
          <w:rFonts w:ascii="Times New Roman" w:hAnsi="Times New Roman"/>
          <w:sz w:val="28"/>
          <w:szCs w:val="28"/>
        </w:rPr>
        <w:t>о</w:t>
      </w:r>
      <w:r w:rsidRPr="00F4256E">
        <w:rPr>
          <w:rFonts w:ascii="Times New Roman" w:hAnsi="Times New Roman"/>
          <w:sz w:val="28"/>
          <w:szCs w:val="28"/>
        </w:rPr>
        <w:t>вого, финансового характера, таких как: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организация мероприятий по гражданской обороне;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организация пожарной безопасности самой образовательной орг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низации и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прилегающей к ней территории;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proofErr w:type="gramStart"/>
      <w:r w:rsidRPr="00F4256E">
        <w:rPr>
          <w:sz w:val="28"/>
          <w:szCs w:val="28"/>
        </w:rPr>
        <w:t>- организация инженерно-технической укрепленности  (ограждения, металлические двери, реше</w:t>
      </w:r>
      <w:r w:rsidRPr="00F4256E">
        <w:rPr>
          <w:sz w:val="28"/>
          <w:szCs w:val="28"/>
        </w:rPr>
        <w:t>т</w:t>
      </w:r>
      <w:r w:rsidRPr="00F4256E">
        <w:rPr>
          <w:sz w:val="28"/>
          <w:szCs w:val="28"/>
        </w:rPr>
        <w:t>ки и т.п.) и инженерно-технического оборудования (охранная сигнализация, «тревожные» кнопки, видеонаблюдение, ограничение и контроль за доступом, пожарная сигн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лизация);</w:t>
      </w:r>
      <w:proofErr w:type="gramEnd"/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обеспечение антитеррористической защиты образовательной орг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низации;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организация контрольно-пропускного режима, исключающего не санкционированное проникновение на территорию образовательной организации пост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ронних лиц;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организация мероприятий по соблюдению норм охраны труда;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организация взаимодействия с правоохранительными органами и другими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proofErr w:type="gramStart"/>
      <w:r w:rsidRPr="00F4256E">
        <w:rPr>
          <w:sz w:val="28"/>
          <w:szCs w:val="28"/>
        </w:rPr>
        <w:t>структурами, вспомогательными службами и общественными организациями в плане борьбы с криминальными право-нарушениями (хулиганство, кражи, грабежу, применение насилия), экстремистскими проявлениями, массовыми беспорядк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ми, распространением наркотиков;</w:t>
      </w:r>
      <w:proofErr w:type="gramEnd"/>
    </w:p>
    <w:p w:rsidR="00FE4A34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включение в образовательный и воспитательный процессы аспектов культуры бе</w:t>
      </w:r>
      <w:r w:rsidRPr="00F4256E">
        <w:rPr>
          <w:sz w:val="28"/>
          <w:szCs w:val="28"/>
        </w:rPr>
        <w:t>з</w:t>
      </w:r>
      <w:r w:rsidRPr="00F4256E">
        <w:rPr>
          <w:sz w:val="28"/>
          <w:szCs w:val="28"/>
        </w:rPr>
        <w:t>опасности.</w:t>
      </w:r>
    </w:p>
    <w:p w:rsidR="00FE4A34" w:rsidRDefault="00F4256E" w:rsidP="00FE4A34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На слайде показана модель комплексной безопасности образовательного учреждения. Она не может являться окончательной и исчерпывающей, так как необходим периодический аудит комплексной с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>стемы безопасности и аналитические исследования по выявлению новых угроз совреме</w:t>
      </w:r>
      <w:r w:rsidRPr="00F4256E">
        <w:rPr>
          <w:sz w:val="28"/>
          <w:szCs w:val="28"/>
        </w:rPr>
        <w:t>н</w:t>
      </w:r>
      <w:r w:rsidRPr="00F4256E">
        <w:rPr>
          <w:sz w:val="28"/>
          <w:szCs w:val="28"/>
        </w:rPr>
        <w:t>ного мира.</w:t>
      </w:r>
    </w:p>
    <w:p w:rsidR="00F4256E" w:rsidRPr="00F4256E" w:rsidRDefault="00F4256E" w:rsidP="00FE4A34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Работа по антитеррористической защищенности и противодействия терроризму и экстремизму в обр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зовательных учреждениях городского округа «Город Чита» включает в себя: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 проведение совещаний, инструктажей и планерок по вопросам противодействия терроризму и экстр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 xml:space="preserve">мизму; </w:t>
      </w:r>
    </w:p>
    <w:p w:rsidR="00FE4A34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</w:t>
      </w:r>
      <w:r w:rsidR="00FE4A34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 xml:space="preserve">непрерывный контроль выполнения мероприятий по обеспечению безопасности; </w:t>
      </w:r>
      <w:r w:rsidR="00FE4A34">
        <w:rPr>
          <w:sz w:val="28"/>
          <w:szCs w:val="28"/>
        </w:rPr>
        <w:t xml:space="preserve">- </w:t>
      </w:r>
      <w:r w:rsidRPr="00F4256E">
        <w:rPr>
          <w:sz w:val="28"/>
          <w:szCs w:val="28"/>
        </w:rPr>
        <w:t>организацию взаим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 xml:space="preserve">действия с правоохранительными органами и другими службами, с родительской общественностью. </w:t>
      </w:r>
    </w:p>
    <w:p w:rsidR="00FE4A34" w:rsidRDefault="00F4256E" w:rsidP="00FE4A34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Основанием для выполнения мероприятий по обеспечению антитеррористической защищенности учреждения, противодействию терроризму и </w:t>
      </w:r>
      <w:r w:rsidR="00FE4A34">
        <w:rPr>
          <w:sz w:val="28"/>
          <w:szCs w:val="28"/>
        </w:rPr>
        <w:t>экстремизму является приказ образовательной организации</w:t>
      </w:r>
      <w:r w:rsidRPr="00F4256E">
        <w:rPr>
          <w:sz w:val="28"/>
          <w:szCs w:val="28"/>
        </w:rPr>
        <w:t xml:space="preserve">. </w:t>
      </w:r>
    </w:p>
    <w:p w:rsidR="00F4256E" w:rsidRPr="00F4256E" w:rsidRDefault="00F4256E" w:rsidP="00FE4A34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Организация противодействия терроризму регламентируется основными законодательными а</w:t>
      </w:r>
      <w:r w:rsidRPr="00F4256E">
        <w:rPr>
          <w:sz w:val="28"/>
          <w:szCs w:val="28"/>
        </w:rPr>
        <w:t>к</w:t>
      </w:r>
      <w:r w:rsidR="00FE4A34">
        <w:rPr>
          <w:sz w:val="28"/>
          <w:szCs w:val="28"/>
        </w:rPr>
        <w:t>тами и иными нормативно-</w:t>
      </w:r>
      <w:r w:rsidRPr="00F4256E">
        <w:rPr>
          <w:sz w:val="28"/>
          <w:szCs w:val="28"/>
        </w:rPr>
        <w:t xml:space="preserve">правовыми документами: 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Федеральный закон от 06 марта 2006 года № 35-ФЗ «О противодействии террори</w:t>
      </w:r>
      <w:r w:rsidRPr="00F4256E">
        <w:rPr>
          <w:sz w:val="28"/>
          <w:szCs w:val="28"/>
        </w:rPr>
        <w:t>з</w:t>
      </w:r>
      <w:r w:rsidRPr="00F4256E">
        <w:rPr>
          <w:sz w:val="28"/>
          <w:szCs w:val="28"/>
        </w:rPr>
        <w:t xml:space="preserve">му»; 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Указ Президента РФ от 15 февраля 2006 года № 116 «О мерах по противоде</w:t>
      </w:r>
      <w:r w:rsidRPr="00F4256E">
        <w:rPr>
          <w:sz w:val="28"/>
          <w:szCs w:val="28"/>
        </w:rPr>
        <w:t>й</w:t>
      </w:r>
      <w:r w:rsidR="00FE4A34">
        <w:rPr>
          <w:sz w:val="28"/>
          <w:szCs w:val="28"/>
        </w:rPr>
        <w:t>ствию терроризму».</w:t>
      </w:r>
      <w:r w:rsidRPr="00F4256E">
        <w:rPr>
          <w:sz w:val="28"/>
          <w:szCs w:val="28"/>
        </w:rPr>
        <w:t xml:space="preserve"> </w:t>
      </w:r>
    </w:p>
    <w:p w:rsidR="00F4256E" w:rsidRPr="00F4256E" w:rsidRDefault="00F4256E" w:rsidP="00FE4A34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Опираясь на эти документы, в учреждениях разработан пакет документов по о</w:t>
      </w:r>
      <w:r w:rsidRPr="00F4256E">
        <w:rPr>
          <w:sz w:val="28"/>
          <w:szCs w:val="28"/>
        </w:rPr>
        <w:t>р</w:t>
      </w:r>
      <w:r w:rsidRPr="00F4256E">
        <w:rPr>
          <w:sz w:val="28"/>
          <w:szCs w:val="28"/>
        </w:rPr>
        <w:t>ганизации работы по антитеррористической защищенности образовательного учреждения: Паспорт бе</w:t>
      </w:r>
      <w:r w:rsidRPr="00F4256E">
        <w:rPr>
          <w:sz w:val="28"/>
          <w:szCs w:val="28"/>
        </w:rPr>
        <w:t>з</w:t>
      </w:r>
      <w:r w:rsidRPr="00F4256E">
        <w:rPr>
          <w:sz w:val="28"/>
          <w:szCs w:val="28"/>
        </w:rPr>
        <w:t>опасности (антитеррористической защищенности</w:t>
      </w:r>
      <w:r w:rsidR="00FE4A34">
        <w:rPr>
          <w:sz w:val="28"/>
          <w:szCs w:val="28"/>
        </w:rPr>
        <w:t xml:space="preserve">) </w:t>
      </w:r>
      <w:r w:rsidR="00FE4A34">
        <w:rPr>
          <w:sz w:val="28"/>
          <w:szCs w:val="28"/>
        </w:rPr>
        <w:lastRenderedPageBreak/>
        <w:t>образовательного учреждения, п</w:t>
      </w:r>
      <w:r w:rsidRPr="00F4256E">
        <w:rPr>
          <w:sz w:val="28"/>
          <w:szCs w:val="28"/>
        </w:rPr>
        <w:t>лан основных мер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приятий по обеспечению безопасности, антитеррористической защищенности на учебный год, инструкции, п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мятки.</w:t>
      </w:r>
    </w:p>
    <w:p w:rsidR="00F4256E" w:rsidRPr="00F4256E" w:rsidRDefault="00F4256E" w:rsidP="009C2A32">
      <w:pPr>
        <w:ind w:firstLine="567"/>
        <w:jc w:val="both"/>
        <w:rPr>
          <w:sz w:val="28"/>
          <w:szCs w:val="28"/>
        </w:rPr>
      </w:pPr>
      <w:r w:rsidRPr="00FE4A34">
        <w:rPr>
          <w:sz w:val="28"/>
          <w:szCs w:val="28"/>
        </w:rPr>
        <w:t>Пожарная безопасность:</w:t>
      </w:r>
      <w:r w:rsidRPr="00F4256E">
        <w:rPr>
          <w:i/>
          <w:sz w:val="28"/>
          <w:szCs w:val="28"/>
        </w:rPr>
        <w:t xml:space="preserve"> </w:t>
      </w:r>
      <w:r w:rsidRPr="00F4256E">
        <w:rPr>
          <w:sz w:val="28"/>
          <w:szCs w:val="28"/>
        </w:rPr>
        <w:t>обеспечивается путем: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 - реализации комплекса мероприятий, направленных на предупреждение и  исключение пожаров в о</w:t>
      </w:r>
      <w:r w:rsidRPr="00F4256E">
        <w:rPr>
          <w:sz w:val="28"/>
          <w:szCs w:val="28"/>
        </w:rPr>
        <w:t>б</w:t>
      </w:r>
      <w:r w:rsidRPr="00F4256E">
        <w:rPr>
          <w:sz w:val="28"/>
          <w:szCs w:val="28"/>
        </w:rPr>
        <w:t>раз</w:t>
      </w:r>
      <w:r w:rsidR="00FE4A34">
        <w:rPr>
          <w:sz w:val="28"/>
          <w:szCs w:val="28"/>
        </w:rPr>
        <w:t>овательных учреждениях;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повыш</w:t>
      </w:r>
      <w:r w:rsidR="00FE4A34">
        <w:rPr>
          <w:sz w:val="28"/>
          <w:szCs w:val="28"/>
        </w:rPr>
        <w:t>ение  знаний и навыков поведение</w:t>
      </w:r>
      <w:r w:rsidRPr="00F4256E">
        <w:rPr>
          <w:sz w:val="28"/>
          <w:szCs w:val="28"/>
        </w:rPr>
        <w:t xml:space="preserve"> обучающихся и сотрудников в чрезвычайных ситуац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>ях и в случаях пожаров. Руковод</w:t>
      </w:r>
      <w:r w:rsidR="00FE4A34">
        <w:rPr>
          <w:sz w:val="28"/>
          <w:szCs w:val="28"/>
        </w:rPr>
        <w:t>ители образовательных организаций</w:t>
      </w:r>
      <w:r w:rsidRPr="00F4256E">
        <w:rPr>
          <w:sz w:val="28"/>
          <w:szCs w:val="28"/>
        </w:rPr>
        <w:t xml:space="preserve">  и лица ответственные за соблюдение противопожарного режима проходят обучение по пожарно-техническому минимуму. Проведение занятий с педагогами и технич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скими работниками и обучающимися проводится по 16 часовой программе. Также соблюдения правил противопожарного режима изучается по программе предмета ОБЖ, инстру</w:t>
      </w:r>
      <w:r w:rsidRPr="00F4256E">
        <w:rPr>
          <w:sz w:val="28"/>
          <w:szCs w:val="28"/>
        </w:rPr>
        <w:t>к</w:t>
      </w:r>
      <w:r w:rsidRPr="00F4256E">
        <w:rPr>
          <w:sz w:val="28"/>
          <w:szCs w:val="28"/>
        </w:rPr>
        <w:t>тажах по мерам техники безопасности, классных часах в общеобразовательных учреждениях. В д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школьных образовательных учреждениях по образовательной деятельности проводятся занятия «Осн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вы безопасного поведения в рамках познавательно - исследовательской деятельности»,  размещены плакаты по правилам безопасного поведения при чрезвычайных ситу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 xml:space="preserve">циях, используются сюжетно-ролевые игры «МЧС»; 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отсутствие  неисправностей систем автоматической пожарной сигнализации, оп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вещения людей при пожаре. 147 образовательных учреждений  городского округа «Город Чита» т.е</w:t>
      </w:r>
      <w:r w:rsidR="00FE4A34">
        <w:rPr>
          <w:sz w:val="28"/>
          <w:szCs w:val="28"/>
        </w:rPr>
        <w:t>.</w:t>
      </w:r>
      <w:r w:rsidRPr="00F4256E">
        <w:rPr>
          <w:sz w:val="28"/>
          <w:szCs w:val="28"/>
        </w:rPr>
        <w:t xml:space="preserve"> 100% оснащены нео</w:t>
      </w:r>
      <w:r w:rsidRPr="00F4256E">
        <w:rPr>
          <w:sz w:val="28"/>
          <w:szCs w:val="28"/>
        </w:rPr>
        <w:t>б</w:t>
      </w:r>
      <w:r w:rsidRPr="00F4256E">
        <w:rPr>
          <w:sz w:val="28"/>
          <w:szCs w:val="28"/>
        </w:rPr>
        <w:t>ходимыми первичными средствами пожаротушения, автоматизированной пожарной с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 xml:space="preserve">стемой АПС с поступлением сигнала сразу на пульт «01» и </w:t>
      </w:r>
      <w:r w:rsidR="00FE4A34">
        <w:rPr>
          <w:sz w:val="28"/>
          <w:szCs w:val="28"/>
        </w:rPr>
        <w:t>системой речевого оповещения. П</w:t>
      </w:r>
      <w:r w:rsidRPr="00F4256E">
        <w:rPr>
          <w:sz w:val="28"/>
          <w:szCs w:val="28"/>
        </w:rPr>
        <w:t xml:space="preserve">роводится осмотр таких составляющих сигнализации, как шлейфы, извещатели, детекторы и контроллеры на предмет наличия грязи, трещин, ржавчины, любых внешних повреждений. Все это делает </w:t>
      </w:r>
      <w:proofErr w:type="gramStart"/>
      <w:r w:rsidRPr="00F4256E">
        <w:rPr>
          <w:sz w:val="28"/>
          <w:szCs w:val="28"/>
        </w:rPr>
        <w:t>ответстве</w:t>
      </w:r>
      <w:r w:rsidRPr="00F4256E">
        <w:rPr>
          <w:sz w:val="28"/>
          <w:szCs w:val="28"/>
        </w:rPr>
        <w:t>н</w:t>
      </w:r>
      <w:r w:rsidRPr="00F4256E">
        <w:rPr>
          <w:sz w:val="28"/>
          <w:szCs w:val="28"/>
        </w:rPr>
        <w:t>ный</w:t>
      </w:r>
      <w:proofErr w:type="gramEnd"/>
      <w:r w:rsidRPr="00F4256E">
        <w:rPr>
          <w:sz w:val="28"/>
          <w:szCs w:val="28"/>
        </w:rPr>
        <w:t xml:space="preserve"> за соблюдение противопожарного режима. Регламентные работы </w:t>
      </w:r>
      <w:r w:rsidR="00FE4A34">
        <w:rPr>
          <w:sz w:val="28"/>
          <w:szCs w:val="28"/>
        </w:rPr>
        <w:t xml:space="preserve">по </w:t>
      </w:r>
      <w:r w:rsidRPr="00F4256E">
        <w:rPr>
          <w:sz w:val="28"/>
          <w:szCs w:val="28"/>
        </w:rPr>
        <w:t>техническому облуживанию п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жарной сигнализации проводятся обслуживающей организацией  с составлением акта проверки работоспосо</w:t>
      </w:r>
      <w:r w:rsidRPr="00F4256E">
        <w:rPr>
          <w:sz w:val="28"/>
          <w:szCs w:val="28"/>
        </w:rPr>
        <w:t>б</w:t>
      </w:r>
      <w:r w:rsidRPr="00F4256E">
        <w:rPr>
          <w:sz w:val="28"/>
          <w:szCs w:val="28"/>
        </w:rPr>
        <w:t xml:space="preserve">ности и записью в «Журнале  регистрации работ по ТО и </w:t>
      </w:r>
      <w:proofErr w:type="gramStart"/>
      <w:r w:rsidRPr="00F4256E">
        <w:rPr>
          <w:sz w:val="28"/>
          <w:szCs w:val="28"/>
        </w:rPr>
        <w:t>Р</w:t>
      </w:r>
      <w:proofErr w:type="gramEnd"/>
      <w:r w:rsidRPr="00F4256E">
        <w:rPr>
          <w:sz w:val="28"/>
          <w:szCs w:val="28"/>
        </w:rPr>
        <w:t xml:space="preserve"> автоматических установок пожарной сигнализации» . В 2016 году на техническое обслуживание АПС израсходовано 7 386 407 рублей. Срок эксплуат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ции автоматических пожарных сигнализаций в 26</w:t>
      </w:r>
      <w:r w:rsidR="00531C63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>образовательных учреждениях составляет бо</w:t>
      </w:r>
      <w:r w:rsidR="00531C63">
        <w:rPr>
          <w:sz w:val="28"/>
          <w:szCs w:val="28"/>
        </w:rPr>
        <w:t>лее 10 лет, в связи с чем, необходимо составлять а</w:t>
      </w:r>
      <w:r w:rsidRPr="00F4256E">
        <w:rPr>
          <w:sz w:val="28"/>
          <w:szCs w:val="28"/>
        </w:rPr>
        <w:t>кт</w:t>
      </w:r>
      <w:r w:rsidR="00531C63">
        <w:rPr>
          <w:sz w:val="28"/>
          <w:szCs w:val="28"/>
        </w:rPr>
        <w:t>ы</w:t>
      </w:r>
      <w:r w:rsidRPr="00F4256E">
        <w:rPr>
          <w:sz w:val="28"/>
          <w:szCs w:val="28"/>
        </w:rPr>
        <w:t xml:space="preserve"> технического освидетельствования автоматических установок пожаротушения, дымоудаления, охранной, пожарной и охранно-пожарной сигнализ</w:t>
      </w:r>
      <w:r w:rsidRPr="00F4256E">
        <w:rPr>
          <w:sz w:val="28"/>
          <w:szCs w:val="28"/>
        </w:rPr>
        <w:t>а</w:t>
      </w:r>
      <w:r w:rsidR="00531C63">
        <w:rPr>
          <w:sz w:val="28"/>
          <w:szCs w:val="28"/>
        </w:rPr>
        <w:t>ции</w:t>
      </w:r>
      <w:r w:rsidRPr="00F4256E">
        <w:rPr>
          <w:sz w:val="28"/>
          <w:szCs w:val="28"/>
        </w:rPr>
        <w:t>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укомплектованность образовательных учреждений  первичными средствами пожаротушения; пери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дическая их проверка. Первичными средствами пожаротушения образовательные учреждения уком</w:t>
      </w:r>
      <w:r w:rsidR="00531C63">
        <w:rPr>
          <w:sz w:val="28"/>
          <w:szCs w:val="28"/>
        </w:rPr>
        <w:t xml:space="preserve">плектованы согласно п. 474 статьи </w:t>
      </w:r>
      <w:r w:rsidRPr="00F4256E">
        <w:rPr>
          <w:sz w:val="28"/>
          <w:szCs w:val="28"/>
        </w:rPr>
        <w:t>19 Постановления Правител</w:t>
      </w:r>
      <w:r w:rsidRPr="00F4256E">
        <w:rPr>
          <w:sz w:val="28"/>
          <w:szCs w:val="28"/>
        </w:rPr>
        <w:t>ь</w:t>
      </w:r>
      <w:r w:rsidRPr="00F4256E">
        <w:rPr>
          <w:sz w:val="28"/>
          <w:szCs w:val="28"/>
        </w:rPr>
        <w:t xml:space="preserve">ства </w:t>
      </w:r>
      <w:r w:rsidR="00531C63">
        <w:rPr>
          <w:sz w:val="28"/>
          <w:szCs w:val="28"/>
        </w:rPr>
        <w:t xml:space="preserve">РФ </w:t>
      </w:r>
      <w:r w:rsidRPr="00F4256E">
        <w:rPr>
          <w:sz w:val="28"/>
          <w:szCs w:val="28"/>
        </w:rPr>
        <w:t>от 25 апреля 2012 года</w:t>
      </w:r>
      <w:r w:rsidR="00531C63">
        <w:rPr>
          <w:sz w:val="28"/>
          <w:szCs w:val="28"/>
        </w:rPr>
        <w:t xml:space="preserve"> № 390</w:t>
      </w:r>
      <w:r w:rsidRPr="00F4256E">
        <w:rPr>
          <w:sz w:val="28"/>
          <w:szCs w:val="28"/>
        </w:rPr>
        <w:t xml:space="preserve">; </w:t>
      </w:r>
    </w:p>
    <w:p w:rsidR="00531C63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проводятся работы по поддержанию не загромождённы</w:t>
      </w:r>
      <w:r w:rsidR="00531C63">
        <w:rPr>
          <w:sz w:val="28"/>
          <w:szCs w:val="28"/>
        </w:rPr>
        <w:t>ми и свободными  пути эвакуации;</w:t>
      </w:r>
      <w:r w:rsidRPr="00F4256E">
        <w:rPr>
          <w:sz w:val="28"/>
          <w:szCs w:val="28"/>
        </w:rPr>
        <w:t xml:space="preserve"> </w:t>
      </w:r>
    </w:p>
    <w:p w:rsidR="009C2A32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наличия и исправности  источников наружного противопожарного водоснабжения, периодич</w:t>
      </w:r>
      <w:r w:rsidRPr="00F4256E">
        <w:rPr>
          <w:sz w:val="28"/>
          <w:szCs w:val="28"/>
        </w:rPr>
        <w:t>е</w:t>
      </w:r>
      <w:r w:rsidR="009C2A32">
        <w:rPr>
          <w:sz w:val="28"/>
          <w:szCs w:val="28"/>
        </w:rPr>
        <w:t>ской их проверкой;</w:t>
      </w:r>
    </w:p>
    <w:p w:rsidR="00F4256E" w:rsidRPr="00F4256E" w:rsidRDefault="009C2A32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планы эвакуации </w:t>
      </w:r>
      <w:r w:rsidR="00F4256E" w:rsidRPr="00F4256E">
        <w:rPr>
          <w:sz w:val="28"/>
          <w:szCs w:val="28"/>
        </w:rPr>
        <w:t>имеются в каждом образовательном учр</w:t>
      </w:r>
      <w:r w:rsidR="00F4256E" w:rsidRPr="00F4256E">
        <w:rPr>
          <w:sz w:val="28"/>
          <w:szCs w:val="28"/>
        </w:rPr>
        <w:t>е</w:t>
      </w:r>
      <w:r w:rsidR="00F4256E" w:rsidRPr="00F4256E">
        <w:rPr>
          <w:sz w:val="28"/>
          <w:szCs w:val="28"/>
        </w:rPr>
        <w:t xml:space="preserve">ждении. </w:t>
      </w:r>
    </w:p>
    <w:p w:rsidR="00F4256E" w:rsidRPr="009C2A32" w:rsidRDefault="00F4256E" w:rsidP="009C2A32">
      <w:pPr>
        <w:ind w:firstLine="567"/>
        <w:jc w:val="both"/>
        <w:rPr>
          <w:sz w:val="28"/>
          <w:szCs w:val="28"/>
        </w:rPr>
      </w:pPr>
      <w:r w:rsidRPr="009C2A32">
        <w:rPr>
          <w:sz w:val="28"/>
          <w:szCs w:val="28"/>
        </w:rPr>
        <w:lastRenderedPageBreak/>
        <w:t>Физическая и инженерно-т</w:t>
      </w:r>
      <w:r w:rsidR="009C2A32">
        <w:rPr>
          <w:sz w:val="28"/>
          <w:szCs w:val="28"/>
        </w:rPr>
        <w:t>ехническая защита.</w:t>
      </w:r>
      <w:r w:rsidRPr="009C2A32">
        <w:rPr>
          <w:sz w:val="28"/>
          <w:szCs w:val="28"/>
        </w:rPr>
        <w:t xml:space="preserve"> </w:t>
      </w:r>
    </w:p>
    <w:p w:rsidR="00F4256E" w:rsidRPr="00F4256E" w:rsidRDefault="00F4256E" w:rsidP="009C2A32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Основной целью физической охраны образовательной организации является недопущение против</w:t>
      </w:r>
      <w:r w:rsidRPr="00F4256E">
        <w:rPr>
          <w:rFonts w:eastAsia="+mn-ea"/>
          <w:kern w:val="24"/>
          <w:sz w:val="28"/>
          <w:szCs w:val="28"/>
        </w:rPr>
        <w:t>о</w:t>
      </w:r>
      <w:r w:rsidRPr="00F4256E">
        <w:rPr>
          <w:rFonts w:eastAsia="+mn-ea"/>
          <w:kern w:val="24"/>
          <w:sz w:val="28"/>
          <w:szCs w:val="28"/>
        </w:rPr>
        <w:t>правных действий на объекте и территории образовательной организации и оперативное пресечение в случае их угрозы или возникн</w:t>
      </w:r>
      <w:r w:rsidRPr="00F4256E">
        <w:rPr>
          <w:rFonts w:eastAsia="+mn-ea"/>
          <w:kern w:val="24"/>
          <w:sz w:val="28"/>
          <w:szCs w:val="28"/>
        </w:rPr>
        <w:t>о</w:t>
      </w:r>
      <w:r w:rsidRPr="00F4256E">
        <w:rPr>
          <w:rFonts w:eastAsia="+mn-ea"/>
          <w:kern w:val="24"/>
          <w:sz w:val="28"/>
          <w:szCs w:val="28"/>
        </w:rPr>
        <w:t>вения.</w:t>
      </w:r>
    </w:p>
    <w:p w:rsidR="00F4256E" w:rsidRPr="00F4256E" w:rsidRDefault="00F4256E" w:rsidP="009C2A32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Исходя из цели физической охраны, основными ее задачами являю</w:t>
      </w:r>
      <w:r w:rsidRPr="00F4256E">
        <w:rPr>
          <w:rFonts w:eastAsia="+mn-ea"/>
          <w:kern w:val="24"/>
          <w:sz w:val="28"/>
          <w:szCs w:val="28"/>
        </w:rPr>
        <w:t>т</w:t>
      </w:r>
      <w:r w:rsidRPr="00F4256E">
        <w:rPr>
          <w:rFonts w:eastAsia="+mn-ea"/>
          <w:kern w:val="24"/>
          <w:sz w:val="28"/>
          <w:szCs w:val="28"/>
        </w:rPr>
        <w:t>ся:</w:t>
      </w:r>
    </w:p>
    <w:p w:rsidR="00F4256E" w:rsidRPr="00F4256E" w:rsidRDefault="00F4256E" w:rsidP="00F4256E">
      <w:pPr>
        <w:pStyle w:val="af0"/>
        <w:spacing w:before="0" w:after="0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- охрана зданий, сооружений и территории образовательной организации.</w:t>
      </w:r>
      <w:r w:rsidRPr="00F4256E">
        <w:rPr>
          <w:sz w:val="28"/>
          <w:szCs w:val="28"/>
        </w:rPr>
        <w:t xml:space="preserve"> </w:t>
      </w:r>
      <w:r w:rsidRPr="00F4256E">
        <w:rPr>
          <w:rFonts w:eastAsia="+mn-ea"/>
          <w:kern w:val="24"/>
          <w:sz w:val="28"/>
          <w:szCs w:val="28"/>
        </w:rPr>
        <w:t>Во всех образовательных учреждениях городского округа «Город Чита»  охрана осуществляется дежурными админ</w:t>
      </w:r>
      <w:r w:rsidRPr="00F4256E">
        <w:rPr>
          <w:rFonts w:eastAsia="+mn-ea"/>
          <w:kern w:val="24"/>
          <w:sz w:val="28"/>
          <w:szCs w:val="28"/>
        </w:rPr>
        <w:t>и</w:t>
      </w:r>
      <w:r w:rsidRPr="00F4256E">
        <w:rPr>
          <w:rFonts w:eastAsia="+mn-ea"/>
          <w:kern w:val="24"/>
          <w:sz w:val="28"/>
          <w:szCs w:val="28"/>
        </w:rPr>
        <w:t>страторами, вахтерами, охранниками ЧОП (в дневное время) и в ночное время сторожами.  Охрана работниками ЧОП осуществляется  в 11 образовательных учреждениях;</w:t>
      </w:r>
    </w:p>
    <w:p w:rsidR="00F4256E" w:rsidRPr="00F4256E" w:rsidRDefault="00F4256E" w:rsidP="00F4256E">
      <w:pPr>
        <w:pStyle w:val="af0"/>
        <w:spacing w:before="0" w:after="0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 xml:space="preserve">- осуществление </w:t>
      </w:r>
      <w:proofErr w:type="gramStart"/>
      <w:r w:rsidRPr="00F4256E">
        <w:rPr>
          <w:rFonts w:eastAsia="+mn-ea"/>
          <w:kern w:val="24"/>
          <w:sz w:val="28"/>
          <w:szCs w:val="28"/>
        </w:rPr>
        <w:t>пропускного</w:t>
      </w:r>
      <w:proofErr w:type="gramEnd"/>
      <w:r w:rsidRPr="00F4256E">
        <w:rPr>
          <w:rFonts w:eastAsia="+mn-ea"/>
          <w:kern w:val="24"/>
          <w:sz w:val="28"/>
          <w:szCs w:val="28"/>
        </w:rPr>
        <w:t xml:space="preserve"> и внутриобъектового режимов на территории и в зданиях образовательной организ</w:t>
      </w:r>
      <w:r w:rsidRPr="00F4256E">
        <w:rPr>
          <w:rFonts w:eastAsia="+mn-ea"/>
          <w:kern w:val="24"/>
          <w:sz w:val="28"/>
          <w:szCs w:val="28"/>
        </w:rPr>
        <w:t>а</w:t>
      </w:r>
      <w:r w:rsidRPr="00F4256E">
        <w:rPr>
          <w:rFonts w:eastAsia="+mn-ea"/>
          <w:kern w:val="24"/>
          <w:sz w:val="28"/>
          <w:szCs w:val="28"/>
        </w:rPr>
        <w:t>ции;</w:t>
      </w:r>
    </w:p>
    <w:p w:rsidR="00F4256E" w:rsidRPr="00F4256E" w:rsidRDefault="00F4256E" w:rsidP="00F4256E">
      <w:pPr>
        <w:pStyle w:val="af0"/>
        <w:spacing w:before="0" w:after="0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- повышение уровня антитеррористической и противодиверсионной  защищенности образов</w:t>
      </w:r>
      <w:r w:rsidRPr="00F4256E">
        <w:rPr>
          <w:rFonts w:eastAsia="+mn-ea"/>
          <w:kern w:val="24"/>
          <w:sz w:val="28"/>
          <w:szCs w:val="28"/>
        </w:rPr>
        <w:t>а</w:t>
      </w:r>
      <w:r w:rsidRPr="00F4256E">
        <w:rPr>
          <w:rFonts w:eastAsia="+mn-ea"/>
          <w:kern w:val="24"/>
          <w:sz w:val="28"/>
          <w:szCs w:val="28"/>
        </w:rPr>
        <w:t>тельной организации;</w:t>
      </w:r>
    </w:p>
    <w:p w:rsidR="00F4256E" w:rsidRPr="00F4256E" w:rsidRDefault="00F4256E" w:rsidP="00F4256E">
      <w:pPr>
        <w:pStyle w:val="af0"/>
        <w:spacing w:before="0" w:after="0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- охрана материальных ценностей;</w:t>
      </w:r>
    </w:p>
    <w:p w:rsidR="00F4256E" w:rsidRPr="00F4256E" w:rsidRDefault="00F4256E" w:rsidP="00F4256E">
      <w:pPr>
        <w:pStyle w:val="af0"/>
        <w:spacing w:before="0" w:after="0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- контроль, за соблюдением правил пожарной безопасности;</w:t>
      </w:r>
    </w:p>
    <w:p w:rsidR="00F4256E" w:rsidRPr="00F4256E" w:rsidRDefault="00F4256E" w:rsidP="00F4256E">
      <w:pPr>
        <w:pStyle w:val="af0"/>
        <w:spacing w:before="0" w:after="0"/>
        <w:jc w:val="both"/>
        <w:rPr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- противодействие незаконному обороту наркотических веществ в образовател</w:t>
      </w:r>
      <w:r w:rsidRPr="00F4256E">
        <w:rPr>
          <w:rFonts w:eastAsia="+mn-ea"/>
          <w:kern w:val="24"/>
          <w:sz w:val="28"/>
          <w:szCs w:val="28"/>
        </w:rPr>
        <w:t>ь</w:t>
      </w:r>
      <w:r w:rsidRPr="00F4256E">
        <w:rPr>
          <w:rFonts w:eastAsia="+mn-ea"/>
          <w:kern w:val="24"/>
          <w:sz w:val="28"/>
          <w:szCs w:val="28"/>
        </w:rPr>
        <w:t>ной организации;</w:t>
      </w:r>
    </w:p>
    <w:p w:rsidR="00F4256E" w:rsidRPr="00F4256E" w:rsidRDefault="00F4256E" w:rsidP="00F4256E">
      <w:pPr>
        <w:pStyle w:val="af0"/>
        <w:spacing w:before="0" w:after="0"/>
        <w:jc w:val="both"/>
        <w:rPr>
          <w:rFonts w:eastAsia="+mn-ea"/>
          <w:kern w:val="24"/>
          <w:sz w:val="28"/>
          <w:szCs w:val="28"/>
        </w:rPr>
      </w:pPr>
      <w:r w:rsidRPr="00F4256E">
        <w:rPr>
          <w:rFonts w:eastAsia="+mn-ea"/>
          <w:kern w:val="24"/>
          <w:sz w:val="28"/>
          <w:szCs w:val="28"/>
        </w:rPr>
        <w:t>- осуществление взаимодействия с правоохранительными органами, вспомогательными службами и другими взаимодействующими структурами в интересах обеспечения комплексной безопасности образовательной организ</w:t>
      </w:r>
      <w:r w:rsidRPr="00F4256E">
        <w:rPr>
          <w:rFonts w:eastAsia="+mn-ea"/>
          <w:kern w:val="24"/>
          <w:sz w:val="28"/>
          <w:szCs w:val="28"/>
        </w:rPr>
        <w:t>а</w:t>
      </w:r>
      <w:r w:rsidRPr="00F4256E">
        <w:rPr>
          <w:rFonts w:eastAsia="+mn-ea"/>
          <w:kern w:val="24"/>
          <w:sz w:val="28"/>
          <w:szCs w:val="28"/>
        </w:rPr>
        <w:t>ции.</w:t>
      </w:r>
    </w:p>
    <w:p w:rsidR="00F4256E" w:rsidRPr="009C2A32" w:rsidRDefault="00F4256E" w:rsidP="009C2A32">
      <w:pPr>
        <w:pStyle w:val="af0"/>
        <w:spacing w:before="0" w:after="0"/>
        <w:ind w:firstLine="567"/>
        <w:jc w:val="both"/>
        <w:rPr>
          <w:sz w:val="28"/>
          <w:szCs w:val="28"/>
        </w:rPr>
      </w:pPr>
      <w:r w:rsidRPr="009C2A32">
        <w:rPr>
          <w:sz w:val="28"/>
          <w:szCs w:val="28"/>
        </w:rPr>
        <w:t>Большое значение в обеспечении безопасности образовательных учреждений имеют инж</w:t>
      </w:r>
      <w:r w:rsidRPr="009C2A32">
        <w:rPr>
          <w:sz w:val="28"/>
          <w:szCs w:val="28"/>
        </w:rPr>
        <w:t>е</w:t>
      </w:r>
      <w:r w:rsidRPr="009C2A32">
        <w:rPr>
          <w:sz w:val="28"/>
          <w:szCs w:val="28"/>
        </w:rPr>
        <w:t>нерные средства защиты, к которым относятся: заборы, ограждения, решётки, специальным образом укреплённые двери, ворота и другие элементы стро</w:t>
      </w:r>
      <w:r w:rsidRPr="009C2A32">
        <w:rPr>
          <w:sz w:val="28"/>
          <w:szCs w:val="28"/>
        </w:rPr>
        <w:t>и</w:t>
      </w:r>
      <w:r w:rsidRPr="009C2A32">
        <w:rPr>
          <w:sz w:val="28"/>
          <w:szCs w:val="28"/>
        </w:rPr>
        <w:t xml:space="preserve">тельных конструкции. </w:t>
      </w:r>
    </w:p>
    <w:p w:rsidR="00F4256E" w:rsidRPr="00F4256E" w:rsidRDefault="00F4256E" w:rsidP="00F4256E">
      <w:pPr>
        <w:jc w:val="both"/>
        <w:rPr>
          <w:i/>
          <w:sz w:val="28"/>
          <w:szCs w:val="28"/>
        </w:rPr>
      </w:pPr>
      <w:r w:rsidRPr="00F4256E">
        <w:rPr>
          <w:sz w:val="28"/>
          <w:szCs w:val="28"/>
        </w:rPr>
        <w:t xml:space="preserve">     Инженерные средства, кроме выполнения функций препятствия и психологического возде</w:t>
      </w:r>
      <w:r w:rsidRPr="00F4256E">
        <w:rPr>
          <w:sz w:val="28"/>
          <w:szCs w:val="28"/>
        </w:rPr>
        <w:t>й</w:t>
      </w:r>
      <w:r w:rsidRPr="00F4256E">
        <w:rPr>
          <w:sz w:val="28"/>
          <w:szCs w:val="28"/>
        </w:rPr>
        <w:t>ствия на нарушителя, снижают возможность проникновения в здание образовательного учреждения, увеличив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ют время, необходимое для проникновения, тем самым создают условия для своевременного обнаружения пресечения противопра</w:t>
      </w:r>
      <w:r w:rsidRPr="00F4256E">
        <w:rPr>
          <w:sz w:val="28"/>
          <w:szCs w:val="28"/>
        </w:rPr>
        <w:t>в</w:t>
      </w:r>
      <w:r w:rsidRPr="00F4256E">
        <w:rPr>
          <w:sz w:val="28"/>
          <w:szCs w:val="28"/>
        </w:rPr>
        <w:t>ных действий.</w:t>
      </w:r>
    </w:p>
    <w:p w:rsidR="00F4256E" w:rsidRPr="00F4256E" w:rsidRDefault="00F4256E" w:rsidP="009C2A32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Данная часть систем обеспечения безопасности включает в себя 2 подсистемы: инженерную защ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>ту  и техническую защиту образовательного учреждения.</w:t>
      </w:r>
    </w:p>
    <w:p w:rsidR="00F4256E" w:rsidRPr="00F4256E" w:rsidRDefault="00F4256E" w:rsidP="009C2A32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Инженерная защита:</w:t>
      </w:r>
    </w:p>
    <w:p w:rsidR="00F4256E" w:rsidRPr="00F4256E" w:rsidRDefault="009C2A32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F4256E" w:rsidRPr="00F4256E">
        <w:rPr>
          <w:sz w:val="28"/>
          <w:szCs w:val="28"/>
        </w:rPr>
        <w:t>граждения (127 образовательных учреждений имеют полное ограждения, 8 учреждений имеют частичное ограждение и 12 учреждения не имеют огражд</w:t>
      </w:r>
      <w:r w:rsidR="00F4256E" w:rsidRPr="00F4256E">
        <w:rPr>
          <w:sz w:val="28"/>
          <w:szCs w:val="28"/>
        </w:rPr>
        <w:t>е</w:t>
      </w:r>
      <w:r w:rsidR="00F4256E" w:rsidRPr="00F4256E">
        <w:rPr>
          <w:sz w:val="28"/>
          <w:szCs w:val="28"/>
        </w:rPr>
        <w:t>ний);</w:t>
      </w:r>
    </w:p>
    <w:p w:rsidR="00F4256E" w:rsidRPr="00F4256E" w:rsidRDefault="009C2A32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256E" w:rsidRPr="00F4256E">
        <w:rPr>
          <w:sz w:val="28"/>
          <w:szCs w:val="28"/>
        </w:rPr>
        <w:t>освещение территории</w:t>
      </w:r>
      <w:r>
        <w:rPr>
          <w:sz w:val="28"/>
          <w:szCs w:val="28"/>
        </w:rPr>
        <w:t>.</w:t>
      </w:r>
    </w:p>
    <w:p w:rsidR="00F4256E" w:rsidRPr="00F4256E" w:rsidRDefault="00F4256E" w:rsidP="009C2A32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Техническая защита:</w:t>
      </w:r>
    </w:p>
    <w:p w:rsidR="00F4256E" w:rsidRPr="00F4256E" w:rsidRDefault="009C2A32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256E" w:rsidRPr="00F4256E">
        <w:rPr>
          <w:sz w:val="28"/>
          <w:szCs w:val="28"/>
        </w:rPr>
        <w:t>система видеонаблюдения (установлена в  43 уч</w:t>
      </w:r>
      <w:r>
        <w:rPr>
          <w:sz w:val="28"/>
          <w:szCs w:val="28"/>
        </w:rPr>
        <w:t>реждений (31-оу, 10-доу, 2-удо);</w:t>
      </w:r>
      <w:r w:rsidR="00F4256E" w:rsidRPr="00F4256E">
        <w:rPr>
          <w:sz w:val="28"/>
          <w:szCs w:val="28"/>
        </w:rPr>
        <w:t xml:space="preserve">  </w:t>
      </w:r>
    </w:p>
    <w:p w:rsidR="00F4256E" w:rsidRPr="00F4256E" w:rsidRDefault="009C2A32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256E" w:rsidRPr="00F4256E">
        <w:rPr>
          <w:sz w:val="28"/>
          <w:szCs w:val="28"/>
        </w:rPr>
        <w:t>система контроля доступа</w:t>
      </w:r>
      <w:r>
        <w:rPr>
          <w:sz w:val="28"/>
          <w:szCs w:val="28"/>
        </w:rPr>
        <w:t xml:space="preserve"> (установлена в 11 учреждениях);</w:t>
      </w:r>
      <w:r w:rsidR="00F4256E" w:rsidRPr="00F4256E">
        <w:rPr>
          <w:sz w:val="28"/>
          <w:szCs w:val="28"/>
        </w:rPr>
        <w:t xml:space="preserve"> </w:t>
      </w:r>
    </w:p>
    <w:p w:rsidR="00F4256E" w:rsidRPr="00F4256E" w:rsidRDefault="009C2A32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256E" w:rsidRPr="00F4256E">
        <w:rPr>
          <w:sz w:val="28"/>
          <w:szCs w:val="28"/>
        </w:rPr>
        <w:t>оповещения, пожарной сигнализации, автоматического пожаротушения.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Гражданская оборона:</w:t>
      </w:r>
    </w:p>
    <w:p w:rsidR="00F4256E" w:rsidRPr="00F4256E" w:rsidRDefault="00F4256E" w:rsidP="00F74486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Система ГО и ЧС в образовательных учреждениях городского округа «Город Чита», организована и спланирована на основании: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lastRenderedPageBreak/>
        <w:t xml:space="preserve">    - Федеральных законов</w:t>
      </w:r>
      <w:r w:rsidR="00F74486">
        <w:rPr>
          <w:sz w:val="28"/>
          <w:szCs w:val="28"/>
        </w:rPr>
        <w:t xml:space="preserve">  «</w:t>
      </w:r>
      <w:r w:rsidRPr="00F4256E">
        <w:rPr>
          <w:sz w:val="28"/>
          <w:szCs w:val="28"/>
        </w:rPr>
        <w:t>О защите населения и территорий от ЧС природного и техногенного харак</w:t>
      </w:r>
      <w:r w:rsidR="00F74486">
        <w:rPr>
          <w:sz w:val="28"/>
          <w:szCs w:val="28"/>
        </w:rPr>
        <w:t>тера»  и «</w:t>
      </w:r>
      <w:r w:rsidRPr="00F4256E">
        <w:rPr>
          <w:sz w:val="28"/>
          <w:szCs w:val="28"/>
        </w:rPr>
        <w:t>О гражданской об</w:t>
      </w:r>
      <w:r w:rsidRPr="00F4256E">
        <w:rPr>
          <w:sz w:val="28"/>
          <w:szCs w:val="28"/>
        </w:rPr>
        <w:t>о</w:t>
      </w:r>
      <w:r w:rsidR="00F74486">
        <w:rPr>
          <w:sz w:val="28"/>
          <w:szCs w:val="28"/>
        </w:rPr>
        <w:t>роне»</w:t>
      </w:r>
      <w:r w:rsidRPr="00F4256E">
        <w:rPr>
          <w:sz w:val="28"/>
          <w:szCs w:val="28"/>
        </w:rPr>
        <w:t>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    - Постановлениями Правительства </w:t>
      </w:r>
      <w:r w:rsidR="00F74486">
        <w:rPr>
          <w:sz w:val="28"/>
          <w:szCs w:val="28"/>
        </w:rPr>
        <w:t>РФ «</w:t>
      </w:r>
      <w:r w:rsidRPr="00F4256E">
        <w:rPr>
          <w:sz w:val="28"/>
          <w:szCs w:val="28"/>
        </w:rPr>
        <w:t>О порядке подготовки населения в области защиты от ЧС пр</w:t>
      </w:r>
      <w:r w:rsidRPr="00F4256E">
        <w:rPr>
          <w:sz w:val="28"/>
          <w:szCs w:val="28"/>
        </w:rPr>
        <w:t>и</w:t>
      </w:r>
      <w:r w:rsidR="00F74486">
        <w:rPr>
          <w:sz w:val="28"/>
          <w:szCs w:val="28"/>
        </w:rPr>
        <w:t>родного и техногенного» и  «</w:t>
      </w:r>
      <w:r w:rsidRPr="00F4256E">
        <w:rPr>
          <w:sz w:val="28"/>
          <w:szCs w:val="28"/>
        </w:rPr>
        <w:t>Об утверждении Положения об организации обучения населения в о</w:t>
      </w:r>
      <w:r w:rsidRPr="00F4256E">
        <w:rPr>
          <w:sz w:val="28"/>
          <w:szCs w:val="28"/>
        </w:rPr>
        <w:t>б</w:t>
      </w:r>
      <w:r w:rsidR="00F74486">
        <w:rPr>
          <w:sz w:val="28"/>
          <w:szCs w:val="28"/>
        </w:rPr>
        <w:t>ласти ГО».</w:t>
      </w:r>
      <w:r w:rsidRPr="00F4256E">
        <w:rPr>
          <w:sz w:val="28"/>
          <w:szCs w:val="28"/>
        </w:rPr>
        <w:t xml:space="preserve"> </w:t>
      </w:r>
    </w:p>
    <w:p w:rsidR="00F4256E" w:rsidRPr="00F4256E" w:rsidRDefault="00F4256E" w:rsidP="00F74486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Образов</w:t>
      </w:r>
      <w:r w:rsidR="00F74486">
        <w:rPr>
          <w:sz w:val="28"/>
          <w:szCs w:val="28"/>
        </w:rPr>
        <w:t>ательные учреждения организуют</w:t>
      </w:r>
      <w:r w:rsidRPr="00F4256E">
        <w:rPr>
          <w:sz w:val="28"/>
          <w:szCs w:val="28"/>
        </w:rPr>
        <w:t>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</w:t>
      </w:r>
      <w:r w:rsidR="00F74486">
        <w:rPr>
          <w:sz w:val="28"/>
          <w:szCs w:val="28"/>
        </w:rPr>
        <w:t xml:space="preserve"> о</w:t>
      </w:r>
      <w:r w:rsidRPr="00F4256E">
        <w:rPr>
          <w:sz w:val="28"/>
          <w:szCs w:val="28"/>
        </w:rPr>
        <w:t>бучение на курсах ГОЧС;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</w:t>
      </w:r>
      <w:r w:rsidR="00F74486">
        <w:rPr>
          <w:sz w:val="28"/>
          <w:szCs w:val="28"/>
        </w:rPr>
        <w:t xml:space="preserve"> с</w:t>
      </w:r>
      <w:r w:rsidRPr="00F4256E">
        <w:rPr>
          <w:sz w:val="28"/>
          <w:szCs w:val="28"/>
        </w:rPr>
        <w:t xml:space="preserve">оздание системы оповещения </w:t>
      </w:r>
      <w:r w:rsidR="00F74486">
        <w:rPr>
          <w:sz w:val="28"/>
          <w:szCs w:val="28"/>
        </w:rPr>
        <w:t xml:space="preserve">в случае чрезвычайной ситуации, </w:t>
      </w:r>
      <w:r w:rsidRPr="00F4256E">
        <w:rPr>
          <w:sz w:val="28"/>
          <w:szCs w:val="28"/>
        </w:rPr>
        <w:t>передачи сигналов оповещ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ния и срочных сообщений;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</w:t>
      </w:r>
      <w:r w:rsidR="00F74486">
        <w:rPr>
          <w:sz w:val="28"/>
          <w:szCs w:val="28"/>
        </w:rPr>
        <w:t xml:space="preserve"> э</w:t>
      </w:r>
      <w:r w:rsidRPr="00F4256E">
        <w:rPr>
          <w:sz w:val="28"/>
          <w:szCs w:val="28"/>
        </w:rPr>
        <w:t>вакуацию персонала и членов их семей и материальных ценностей в безопа</w:t>
      </w:r>
      <w:r w:rsidRPr="00F4256E">
        <w:rPr>
          <w:sz w:val="28"/>
          <w:szCs w:val="28"/>
        </w:rPr>
        <w:t>с</w:t>
      </w:r>
      <w:r w:rsidRPr="00F4256E">
        <w:rPr>
          <w:sz w:val="28"/>
          <w:szCs w:val="28"/>
        </w:rPr>
        <w:t>ные районы;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</w:t>
      </w:r>
      <w:r w:rsidR="00F74486">
        <w:rPr>
          <w:sz w:val="28"/>
          <w:szCs w:val="28"/>
        </w:rPr>
        <w:t xml:space="preserve"> о</w:t>
      </w:r>
      <w:r w:rsidRPr="00F4256E">
        <w:rPr>
          <w:sz w:val="28"/>
          <w:szCs w:val="28"/>
        </w:rPr>
        <w:t>рганизацию управления и взаимодействия с соседними организациями, территориальными о</w:t>
      </w:r>
      <w:r w:rsidRPr="00F4256E">
        <w:rPr>
          <w:sz w:val="28"/>
          <w:szCs w:val="28"/>
        </w:rPr>
        <w:t>р</w:t>
      </w:r>
      <w:r w:rsidRPr="00F4256E">
        <w:rPr>
          <w:sz w:val="28"/>
          <w:szCs w:val="28"/>
        </w:rPr>
        <w:t>ганами управления и силами ГО.</w:t>
      </w:r>
    </w:p>
    <w:p w:rsidR="00F4256E" w:rsidRPr="00F4256E" w:rsidRDefault="00F4256E" w:rsidP="00F74486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В  образовательных учреждения</w:t>
      </w:r>
      <w:r w:rsidR="00F74486">
        <w:rPr>
          <w:sz w:val="28"/>
          <w:szCs w:val="28"/>
        </w:rPr>
        <w:t>х</w:t>
      </w:r>
      <w:r w:rsidRPr="00F4256E">
        <w:rPr>
          <w:sz w:val="28"/>
          <w:szCs w:val="28"/>
        </w:rPr>
        <w:t xml:space="preserve"> сформированы звенья самозащиты образовательн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го учреждения: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звено охраны общественного порядка – для поддержания общест</w:t>
      </w:r>
      <w:r w:rsidR="00F74486">
        <w:rPr>
          <w:sz w:val="28"/>
          <w:szCs w:val="28"/>
        </w:rPr>
        <w:t xml:space="preserve">венного порядка, </w:t>
      </w:r>
      <w:r w:rsidRPr="00F4256E">
        <w:rPr>
          <w:sz w:val="28"/>
          <w:szCs w:val="28"/>
        </w:rPr>
        <w:t>оказ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ние помощи при эвакуации;</w:t>
      </w:r>
    </w:p>
    <w:p w:rsidR="00F74486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противопожарное звено – для участия в противопожарных, профилактических мероприятиях, обесп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чения постоянной готовности средств пожаротушения, в том числе и подручных, локализации и тушения пож</w:t>
      </w:r>
      <w:r w:rsidRPr="00F4256E">
        <w:rPr>
          <w:sz w:val="28"/>
          <w:szCs w:val="28"/>
        </w:rPr>
        <w:t>а</w:t>
      </w:r>
      <w:r w:rsidR="00F74486">
        <w:rPr>
          <w:sz w:val="28"/>
          <w:szCs w:val="28"/>
        </w:rPr>
        <w:t>ров.</w:t>
      </w:r>
    </w:p>
    <w:p w:rsidR="00F4256E" w:rsidRPr="00F74486" w:rsidRDefault="00F4256E" w:rsidP="00F74486">
      <w:pPr>
        <w:ind w:firstLine="567"/>
        <w:jc w:val="both"/>
        <w:rPr>
          <w:sz w:val="28"/>
          <w:szCs w:val="28"/>
        </w:rPr>
      </w:pPr>
      <w:r w:rsidRPr="00F74486">
        <w:rPr>
          <w:sz w:val="28"/>
          <w:szCs w:val="28"/>
        </w:rPr>
        <w:t xml:space="preserve">Электробезопасность образовательных учреждений </w:t>
      </w:r>
      <w:r w:rsidR="0014424D">
        <w:rPr>
          <w:sz w:val="28"/>
          <w:szCs w:val="28"/>
        </w:rPr>
        <w:t>включает в себя</w:t>
      </w:r>
      <w:r w:rsidRPr="00F74486">
        <w:rPr>
          <w:sz w:val="28"/>
          <w:szCs w:val="28"/>
        </w:rPr>
        <w:t>:</w:t>
      </w:r>
    </w:p>
    <w:p w:rsidR="00F4256E" w:rsidRPr="00F4256E" w:rsidRDefault="0014424D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4256E" w:rsidRPr="00F4256E">
        <w:rPr>
          <w:sz w:val="28"/>
          <w:szCs w:val="28"/>
        </w:rPr>
        <w:t>риказ руководителя учреждения о назначении ответственного лица за безопасну</w:t>
      </w:r>
      <w:r>
        <w:rPr>
          <w:sz w:val="28"/>
          <w:szCs w:val="28"/>
        </w:rPr>
        <w:t>ю эксплуатацию электрохозяйства;</w:t>
      </w:r>
    </w:p>
    <w:p w:rsidR="00F4256E" w:rsidRPr="00F4256E" w:rsidRDefault="0014424D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F4256E" w:rsidRPr="00F4256E">
        <w:rPr>
          <w:sz w:val="28"/>
          <w:szCs w:val="28"/>
        </w:rPr>
        <w:t xml:space="preserve">аличие у ответственного за электрохозяйство удостоверения о проверке знаний и присвоения  </w:t>
      </w:r>
      <w:r>
        <w:rPr>
          <w:sz w:val="28"/>
          <w:szCs w:val="28"/>
        </w:rPr>
        <w:t>группы по электробезопасности;</w:t>
      </w:r>
    </w:p>
    <w:p w:rsidR="00F4256E" w:rsidRPr="00F4256E" w:rsidRDefault="0014424D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инструкции по охране труда ответственного за электрохозяйство;</w:t>
      </w:r>
    </w:p>
    <w:p w:rsidR="00F4256E" w:rsidRPr="00F4256E" w:rsidRDefault="0014424D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инструкции</w:t>
      </w:r>
      <w:r w:rsidR="00F4256E" w:rsidRPr="00F4256E">
        <w:rPr>
          <w:sz w:val="28"/>
          <w:szCs w:val="28"/>
        </w:rPr>
        <w:t xml:space="preserve"> по охране труда при работе с электрооборудованием</w:t>
      </w:r>
      <w:r>
        <w:rPr>
          <w:sz w:val="28"/>
          <w:szCs w:val="28"/>
        </w:rPr>
        <w:t>;</w:t>
      </w:r>
    </w:p>
    <w:p w:rsidR="00F4256E" w:rsidRPr="00F4256E" w:rsidRDefault="0014424D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F4256E" w:rsidRPr="00F4256E">
        <w:rPr>
          <w:sz w:val="28"/>
          <w:szCs w:val="28"/>
        </w:rPr>
        <w:t>твержденный перечень работ, выполняемых в порядке текущей эксплуатации электрооборуд</w:t>
      </w:r>
      <w:r w:rsidR="00F4256E" w:rsidRPr="00F4256E">
        <w:rPr>
          <w:sz w:val="28"/>
          <w:szCs w:val="28"/>
        </w:rPr>
        <w:t>о</w:t>
      </w:r>
      <w:r>
        <w:rPr>
          <w:sz w:val="28"/>
          <w:szCs w:val="28"/>
        </w:rPr>
        <w:t>вания;</w:t>
      </w:r>
    </w:p>
    <w:p w:rsidR="00F4256E" w:rsidRPr="00F4256E" w:rsidRDefault="00894971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F4256E" w:rsidRPr="00F4256E">
        <w:rPr>
          <w:sz w:val="28"/>
          <w:szCs w:val="28"/>
        </w:rPr>
        <w:t>твержденный руководителем перечень профессий и должностей, работа по которым требует присв</w:t>
      </w:r>
      <w:r w:rsidR="00F4256E" w:rsidRPr="00F4256E">
        <w:rPr>
          <w:sz w:val="28"/>
          <w:szCs w:val="28"/>
        </w:rPr>
        <w:t>о</w:t>
      </w:r>
      <w:r w:rsidR="00F4256E" w:rsidRPr="00F4256E">
        <w:rPr>
          <w:sz w:val="28"/>
          <w:szCs w:val="28"/>
        </w:rPr>
        <w:t>ения работникам</w:t>
      </w:r>
      <w:r>
        <w:rPr>
          <w:sz w:val="28"/>
          <w:szCs w:val="28"/>
        </w:rPr>
        <w:t xml:space="preserve"> 1группы по электробезопасности;</w:t>
      </w:r>
    </w:p>
    <w:p w:rsidR="00F4256E" w:rsidRPr="00F4256E" w:rsidRDefault="00894971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4256E" w:rsidRPr="00F4256E">
        <w:rPr>
          <w:sz w:val="28"/>
          <w:szCs w:val="28"/>
        </w:rPr>
        <w:t>роведение инструктажа по электробезопасности с работниками, имеющими 1 группу по электробе</w:t>
      </w:r>
      <w:r w:rsidR="00F4256E" w:rsidRPr="00F4256E">
        <w:rPr>
          <w:sz w:val="28"/>
          <w:szCs w:val="28"/>
        </w:rPr>
        <w:t>з</w:t>
      </w:r>
      <w:r w:rsidR="00F4256E" w:rsidRPr="00F4256E">
        <w:rPr>
          <w:sz w:val="28"/>
          <w:szCs w:val="28"/>
        </w:rPr>
        <w:t>опасности (инструктаж проводится, работником, имеющим группу по элект</w:t>
      </w:r>
      <w:r>
        <w:rPr>
          <w:sz w:val="28"/>
          <w:szCs w:val="28"/>
        </w:rPr>
        <w:t>робезопасности не ниже третьей);</w:t>
      </w:r>
    </w:p>
    <w:p w:rsidR="00F4256E" w:rsidRPr="00F4256E" w:rsidRDefault="00894971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F4256E" w:rsidRPr="00F4256E">
        <w:rPr>
          <w:sz w:val="28"/>
          <w:szCs w:val="28"/>
        </w:rPr>
        <w:t>кты (протоколы) проверки состояния электрооборудования, электропроводки, сопротивления изоля</w:t>
      </w:r>
      <w:r>
        <w:rPr>
          <w:sz w:val="28"/>
          <w:szCs w:val="28"/>
        </w:rPr>
        <w:t>ции и заземлений (п</w:t>
      </w:r>
      <w:r w:rsidR="00F4256E" w:rsidRPr="00F4256E">
        <w:rPr>
          <w:sz w:val="28"/>
          <w:szCs w:val="28"/>
        </w:rPr>
        <w:t>роверка осуществля</w:t>
      </w:r>
      <w:r>
        <w:rPr>
          <w:sz w:val="28"/>
          <w:szCs w:val="28"/>
        </w:rPr>
        <w:t>ется не реже 1раза в три года);</w:t>
      </w:r>
    </w:p>
    <w:p w:rsidR="00F4256E" w:rsidRPr="00F4256E" w:rsidRDefault="00894971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F4256E" w:rsidRPr="00F4256E">
        <w:rPr>
          <w:sz w:val="28"/>
          <w:szCs w:val="28"/>
        </w:rPr>
        <w:t>аличие средств индивидуальной защиты при работе с электрооборудованием: диэлектрические пе</w:t>
      </w:r>
      <w:r w:rsidR="00F4256E" w:rsidRPr="00F4256E">
        <w:rPr>
          <w:sz w:val="28"/>
          <w:szCs w:val="28"/>
        </w:rPr>
        <w:t>р</w:t>
      </w:r>
      <w:r w:rsidR="00F4256E" w:rsidRPr="00F4256E">
        <w:rPr>
          <w:sz w:val="28"/>
          <w:szCs w:val="28"/>
        </w:rPr>
        <w:t>чатки, резиновые коврики, изолированный инструмент, углекислотные или порошковые огн</w:t>
      </w:r>
      <w:r w:rsidR="00F4256E" w:rsidRPr="00F4256E">
        <w:rPr>
          <w:sz w:val="28"/>
          <w:szCs w:val="28"/>
        </w:rPr>
        <w:t>е</w:t>
      </w:r>
      <w:r>
        <w:rPr>
          <w:sz w:val="28"/>
          <w:szCs w:val="28"/>
        </w:rPr>
        <w:t>тушители;</w:t>
      </w:r>
    </w:p>
    <w:p w:rsidR="00F4256E" w:rsidRPr="00F4256E" w:rsidRDefault="00894971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F4256E" w:rsidRPr="00F4256E">
        <w:rPr>
          <w:sz w:val="28"/>
          <w:szCs w:val="28"/>
        </w:rPr>
        <w:t>аличие надежного закрытия эл</w:t>
      </w:r>
      <w:r>
        <w:rPr>
          <w:sz w:val="28"/>
          <w:szCs w:val="28"/>
        </w:rPr>
        <w:t>ектрощитов;</w:t>
      </w:r>
    </w:p>
    <w:p w:rsidR="00F4256E" w:rsidRPr="00F4256E" w:rsidRDefault="00894971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F4256E" w:rsidRPr="00F4256E">
        <w:rPr>
          <w:sz w:val="28"/>
          <w:szCs w:val="28"/>
        </w:rPr>
        <w:t>тсутствие  оголенных контактов, сколов и трещин корпусов на электророзетках и электровыключ</w:t>
      </w:r>
      <w:r w:rsidR="00F4256E" w:rsidRPr="00F4256E">
        <w:rPr>
          <w:sz w:val="28"/>
          <w:szCs w:val="28"/>
        </w:rPr>
        <w:t>а</w:t>
      </w:r>
      <w:r>
        <w:rPr>
          <w:sz w:val="28"/>
          <w:szCs w:val="28"/>
        </w:rPr>
        <w:t>телях;</w:t>
      </w:r>
    </w:p>
    <w:p w:rsidR="00F4256E" w:rsidRPr="00F4256E" w:rsidRDefault="00894971" w:rsidP="00F4256E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F4256E" w:rsidRPr="00F4256E">
        <w:rPr>
          <w:sz w:val="28"/>
          <w:szCs w:val="28"/>
        </w:rPr>
        <w:t>аличие маркировки по напряжению на электропитающих устройствах и электр</w:t>
      </w:r>
      <w:r w:rsidR="00F4256E" w:rsidRPr="00F4256E">
        <w:rPr>
          <w:sz w:val="28"/>
          <w:szCs w:val="28"/>
        </w:rPr>
        <w:t>о</w:t>
      </w:r>
      <w:r>
        <w:rPr>
          <w:sz w:val="28"/>
          <w:szCs w:val="28"/>
        </w:rPr>
        <w:t>розетках.</w:t>
      </w:r>
    </w:p>
    <w:p w:rsidR="008C0A6D" w:rsidRDefault="00F4256E" w:rsidP="008C0A6D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lastRenderedPageBreak/>
        <w:t>Для предотвращения опасных факторов в образовательных учреждениях городского округа «Город Ч</w:t>
      </w:r>
      <w:r w:rsidR="00894971">
        <w:rPr>
          <w:sz w:val="28"/>
          <w:szCs w:val="28"/>
        </w:rPr>
        <w:t xml:space="preserve">ита» производится ремонт, </w:t>
      </w:r>
      <w:r w:rsidRPr="00F4256E">
        <w:rPr>
          <w:sz w:val="28"/>
          <w:szCs w:val="28"/>
        </w:rPr>
        <w:t xml:space="preserve">замена разбитого стекла, </w:t>
      </w:r>
      <w:proofErr w:type="gramStart"/>
      <w:r w:rsidRPr="00F4256E">
        <w:rPr>
          <w:sz w:val="28"/>
          <w:szCs w:val="28"/>
        </w:rPr>
        <w:t>контроль за</w:t>
      </w:r>
      <w:proofErr w:type="gramEnd"/>
      <w:r w:rsidRPr="00F4256E">
        <w:rPr>
          <w:sz w:val="28"/>
          <w:szCs w:val="28"/>
        </w:rPr>
        <w:t xml:space="preserve"> со</w:t>
      </w:r>
      <w:r w:rsidR="00894971">
        <w:rPr>
          <w:sz w:val="28"/>
          <w:szCs w:val="28"/>
        </w:rPr>
        <w:t xml:space="preserve">стоянием учебного  оборудования, </w:t>
      </w:r>
      <w:r w:rsidRPr="00F4256E">
        <w:rPr>
          <w:sz w:val="28"/>
          <w:szCs w:val="28"/>
        </w:rPr>
        <w:t>спорти</w:t>
      </w:r>
      <w:r w:rsidRPr="00F4256E">
        <w:rPr>
          <w:sz w:val="28"/>
          <w:szCs w:val="28"/>
        </w:rPr>
        <w:t>в</w:t>
      </w:r>
      <w:r w:rsidRPr="00F4256E">
        <w:rPr>
          <w:sz w:val="28"/>
          <w:szCs w:val="28"/>
        </w:rPr>
        <w:t>ного инвентаря и спортивных площадок, дополнительно  в дошкольных учреждениях проводят обследование прогуло</w:t>
      </w:r>
      <w:r w:rsidRPr="00F4256E">
        <w:rPr>
          <w:sz w:val="28"/>
          <w:szCs w:val="28"/>
        </w:rPr>
        <w:t>ч</w:t>
      </w:r>
      <w:r w:rsidR="00894971">
        <w:rPr>
          <w:sz w:val="28"/>
          <w:szCs w:val="28"/>
        </w:rPr>
        <w:t>ных участков и игровых площадок</w:t>
      </w:r>
      <w:r w:rsidRPr="00F4256E">
        <w:rPr>
          <w:sz w:val="28"/>
          <w:szCs w:val="28"/>
        </w:rPr>
        <w:t>.</w:t>
      </w:r>
    </w:p>
    <w:p w:rsidR="0045552A" w:rsidRDefault="0045552A" w:rsidP="008C0A6D">
      <w:pPr>
        <w:ind w:firstLine="567"/>
        <w:jc w:val="both"/>
        <w:rPr>
          <w:sz w:val="28"/>
          <w:szCs w:val="28"/>
        </w:rPr>
      </w:pPr>
    </w:p>
    <w:p w:rsidR="0045552A" w:rsidRDefault="009D326C" w:rsidP="0045552A">
      <w:pPr>
        <w:pStyle w:val="a8"/>
        <w:tabs>
          <w:tab w:val="left" w:pos="-142"/>
        </w:tabs>
        <w:ind w:firstLine="567"/>
        <w:rPr>
          <w:lang w:val="ru-RU"/>
        </w:rPr>
      </w:pPr>
      <w:r w:rsidRPr="009D326C">
        <w:rPr>
          <w:szCs w:val="28"/>
        </w:rPr>
        <w:t xml:space="preserve">Слушали </w:t>
      </w:r>
      <w:r w:rsidR="00F4256E" w:rsidRPr="009D326C">
        <w:rPr>
          <w:szCs w:val="28"/>
        </w:rPr>
        <w:t xml:space="preserve"> </w:t>
      </w:r>
      <w:r w:rsidRPr="009D326C">
        <w:rPr>
          <w:szCs w:val="28"/>
          <w:lang w:val="ru-RU"/>
        </w:rPr>
        <w:t>Пляскина Романа Александровича, старшего инспектора оперативной группы УМВД России по г. Чите, капитана полиции</w:t>
      </w:r>
      <w:r w:rsidRPr="009D326C">
        <w:rPr>
          <w:lang w:val="ru-RU"/>
        </w:rPr>
        <w:t>.</w:t>
      </w:r>
    </w:p>
    <w:p w:rsidR="009D326C" w:rsidRPr="0045552A" w:rsidRDefault="009D326C" w:rsidP="0045552A">
      <w:pPr>
        <w:pStyle w:val="a8"/>
        <w:tabs>
          <w:tab w:val="left" w:pos="-142"/>
        </w:tabs>
        <w:ind w:firstLine="567"/>
        <w:rPr>
          <w:lang w:val="ru-RU"/>
        </w:rPr>
      </w:pPr>
      <w:r w:rsidRPr="009D326C">
        <w:rPr>
          <w:szCs w:val="28"/>
        </w:rPr>
        <w:t>Организация противодействия терроризму регламентируется основн</w:t>
      </w:r>
      <w:r w:rsidRPr="009D326C">
        <w:rPr>
          <w:szCs w:val="28"/>
        </w:rPr>
        <w:t>ы</w:t>
      </w:r>
      <w:r w:rsidRPr="009D326C">
        <w:rPr>
          <w:szCs w:val="28"/>
        </w:rPr>
        <w:t>ми законодательными актами и иными нормативными правовыми докуме</w:t>
      </w:r>
      <w:r w:rsidRPr="009D326C">
        <w:rPr>
          <w:szCs w:val="28"/>
        </w:rPr>
        <w:t>н</w:t>
      </w:r>
      <w:r w:rsidRPr="009D326C">
        <w:rPr>
          <w:szCs w:val="28"/>
        </w:rPr>
        <w:t>тами РФ:</w:t>
      </w:r>
      <w:r w:rsidRPr="009D326C">
        <w:rPr>
          <w:szCs w:val="28"/>
        </w:rPr>
        <w:br/>
        <w:t>- Закон Российской Федерации от 05 марта 1992 года № 2446-1 «О безопа</w:t>
      </w:r>
      <w:r w:rsidRPr="009D326C">
        <w:rPr>
          <w:szCs w:val="28"/>
        </w:rPr>
        <w:t>с</w:t>
      </w:r>
      <w:r w:rsidRPr="009D326C">
        <w:rPr>
          <w:szCs w:val="28"/>
        </w:rPr>
        <w:t>ности»;</w:t>
      </w:r>
      <w:r w:rsidRPr="009D326C">
        <w:rPr>
          <w:szCs w:val="28"/>
        </w:rPr>
        <w:br/>
        <w:t>- Федеральный закон от 25 июля 1998 года № 130-ФЗ «О борьбе с террори</w:t>
      </w:r>
      <w:r w:rsidRPr="009D326C">
        <w:rPr>
          <w:szCs w:val="28"/>
        </w:rPr>
        <w:t>з</w:t>
      </w:r>
      <w:r w:rsidRPr="009D326C">
        <w:rPr>
          <w:szCs w:val="28"/>
        </w:rPr>
        <w:t>мом»;</w:t>
      </w:r>
      <w:r w:rsidRPr="009D326C">
        <w:rPr>
          <w:szCs w:val="28"/>
        </w:rPr>
        <w:br/>
        <w:t>- Федеральный закон от 06 марта 2006 года № 35-ФЗ «О противодействии терроризму»;</w:t>
      </w:r>
      <w:r w:rsidRPr="009D326C">
        <w:rPr>
          <w:szCs w:val="28"/>
        </w:rPr>
        <w:br/>
        <w:t>- Указ Президента Российской Федерации от 15 ф</w:t>
      </w:r>
      <w:r w:rsidR="0045552A">
        <w:rPr>
          <w:szCs w:val="28"/>
        </w:rPr>
        <w:t>евраля 2006 года № 116 «О мерах</w:t>
      </w:r>
      <w:r w:rsidR="0045552A">
        <w:rPr>
          <w:szCs w:val="28"/>
          <w:lang w:val="ru-RU"/>
        </w:rPr>
        <w:t xml:space="preserve"> </w:t>
      </w:r>
      <w:r w:rsidR="0045552A">
        <w:rPr>
          <w:szCs w:val="28"/>
        </w:rPr>
        <w:t>по</w:t>
      </w:r>
      <w:r w:rsidR="0045552A">
        <w:rPr>
          <w:szCs w:val="28"/>
          <w:lang w:val="ru-RU"/>
        </w:rPr>
        <w:t xml:space="preserve"> </w:t>
      </w:r>
      <w:r w:rsidR="0045552A">
        <w:rPr>
          <w:szCs w:val="28"/>
        </w:rPr>
        <w:t>противодействию</w:t>
      </w:r>
      <w:r w:rsidR="0045552A">
        <w:rPr>
          <w:szCs w:val="28"/>
          <w:lang w:val="ru-RU"/>
        </w:rPr>
        <w:t xml:space="preserve"> </w:t>
      </w:r>
      <w:r w:rsidRPr="009D326C">
        <w:rPr>
          <w:szCs w:val="28"/>
        </w:rPr>
        <w:t>терроризму»;</w:t>
      </w:r>
      <w:r w:rsidRPr="009D326C">
        <w:rPr>
          <w:szCs w:val="28"/>
        </w:rPr>
        <w:br/>
        <w:t>- Постановление Правительства Российской Федерации от 15 сентября 1999 года № 1040 «О мерах по противодействию терроризму»;</w:t>
      </w:r>
      <w:r w:rsidRPr="009D326C">
        <w:rPr>
          <w:szCs w:val="28"/>
        </w:rPr>
        <w:br/>
        <w:t>- и другие федеральные законы, нормативные правовые акты Президента Российской Федерации, нормативные правовые акты Правительства Росси</w:t>
      </w:r>
      <w:r w:rsidRPr="009D326C">
        <w:rPr>
          <w:szCs w:val="28"/>
        </w:rPr>
        <w:t>й</w:t>
      </w:r>
      <w:r w:rsidRPr="009D326C">
        <w:rPr>
          <w:szCs w:val="28"/>
        </w:rPr>
        <w:t>ской Федерации.</w:t>
      </w:r>
    </w:p>
    <w:p w:rsidR="009D326C" w:rsidRPr="009D326C" w:rsidRDefault="009D326C" w:rsidP="0045552A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>Организация работы по антитеррористической защищенности образ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вательного учреждения   - это комплекс мер, направленный на укрепление материальной базы учреждения,  систематическую профилактическую раб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 xml:space="preserve">ту по усилению бдительности персонала, формирование умений оперативно и адекватно действовать при возникновении террористической угрозы. </w:t>
      </w:r>
    </w:p>
    <w:p w:rsidR="009D326C" w:rsidRPr="009D326C" w:rsidRDefault="009D326C" w:rsidP="0045552A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>В образовательных учреждениях должны быть: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кнопки тревожной сигнализации (войск нац. гвардии или частных о</w:t>
      </w:r>
      <w:r w:rsidRPr="009D326C">
        <w:rPr>
          <w:sz w:val="28"/>
          <w:szCs w:val="28"/>
        </w:rPr>
        <w:t>х</w:t>
      </w:r>
      <w:r w:rsidRPr="009D326C">
        <w:rPr>
          <w:sz w:val="28"/>
          <w:szCs w:val="28"/>
        </w:rPr>
        <w:t>ранных предприятий)</w:t>
      </w:r>
      <w:r w:rsidR="0045552A">
        <w:rPr>
          <w:sz w:val="28"/>
          <w:szCs w:val="28"/>
        </w:rPr>
        <w:t>;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заградительные сооружения и знаки дорожного регулирования, пр</w:t>
      </w:r>
      <w:r w:rsidRPr="009D326C">
        <w:rPr>
          <w:sz w:val="28"/>
          <w:szCs w:val="28"/>
        </w:rPr>
        <w:t>е</w:t>
      </w:r>
      <w:r w:rsidRPr="009D326C">
        <w:rPr>
          <w:sz w:val="28"/>
          <w:szCs w:val="28"/>
        </w:rPr>
        <w:t xml:space="preserve">пятствующие несанкционированному въезду постороннего транспорта на территорию учебного заведения; 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 xml:space="preserve">- осуществляться пропускной режим с ведением журнала посещения образовательного учреждения посторонними лицами; 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осуществляться ежедневный обход и проверка помещений лицами, назначенными ответственными за безопасность учреждений, на предмет о</w:t>
      </w:r>
      <w:r w:rsidRPr="009D326C">
        <w:rPr>
          <w:sz w:val="28"/>
          <w:szCs w:val="28"/>
        </w:rPr>
        <w:t>б</w:t>
      </w:r>
      <w:r w:rsidRPr="009D326C">
        <w:rPr>
          <w:sz w:val="28"/>
          <w:szCs w:val="28"/>
        </w:rPr>
        <w:t xml:space="preserve">наружения посторонних предметов; 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наличие телефонной связи и списка телефонов экстренных служб;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 xml:space="preserve">- приказы по антитеррористической защищенности; 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разработаны планы мероприятий по антитеррористической деятел</w:t>
      </w:r>
      <w:r w:rsidRPr="009D326C">
        <w:rPr>
          <w:sz w:val="28"/>
          <w:szCs w:val="28"/>
        </w:rPr>
        <w:t>ь</w:t>
      </w:r>
      <w:r w:rsidRPr="009D326C">
        <w:rPr>
          <w:sz w:val="28"/>
          <w:szCs w:val="28"/>
        </w:rPr>
        <w:t>ности, инструкции по противодействию террористическим актам, о порядке действий в условиях возникновения угрозы террористического акта и т.д.</w:t>
      </w:r>
      <w:r w:rsidR="0045552A">
        <w:rPr>
          <w:sz w:val="28"/>
          <w:szCs w:val="28"/>
        </w:rPr>
        <w:t>;</w:t>
      </w:r>
      <w:r w:rsidRPr="009D326C">
        <w:rPr>
          <w:sz w:val="28"/>
          <w:szCs w:val="28"/>
        </w:rPr>
        <w:t xml:space="preserve"> </w:t>
      </w:r>
    </w:p>
    <w:p w:rsidR="009D326C" w:rsidRPr="009D326C" w:rsidRDefault="009D326C" w:rsidP="0045552A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вопросы антитеррористической защищенности рассматриваться на з</w:t>
      </w:r>
      <w:r w:rsidRPr="009D326C">
        <w:rPr>
          <w:sz w:val="28"/>
          <w:szCs w:val="28"/>
        </w:rPr>
        <w:t>а</w:t>
      </w:r>
      <w:r w:rsidRPr="009D326C">
        <w:rPr>
          <w:sz w:val="28"/>
          <w:szCs w:val="28"/>
        </w:rPr>
        <w:t>седаниях педагогических советах и уроках ОБЖ.</w:t>
      </w:r>
    </w:p>
    <w:p w:rsidR="009D326C" w:rsidRPr="009D326C" w:rsidRDefault="009D326C" w:rsidP="0045552A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lastRenderedPageBreak/>
        <w:t>Совместно с заинтересованными службами должны проводиться зан</w:t>
      </w:r>
      <w:r w:rsidRPr="009D326C">
        <w:rPr>
          <w:sz w:val="28"/>
          <w:szCs w:val="28"/>
        </w:rPr>
        <w:t>я</w:t>
      </w:r>
      <w:r w:rsidRPr="009D326C">
        <w:rPr>
          <w:sz w:val="28"/>
          <w:szCs w:val="28"/>
        </w:rPr>
        <w:t xml:space="preserve">тия, инструктажи, плановые и внеплановые тренировки с обучающимися, преподавательским составом. </w:t>
      </w:r>
      <w:proofErr w:type="gramStart"/>
      <w:r w:rsidRPr="009D326C">
        <w:rPr>
          <w:sz w:val="28"/>
          <w:szCs w:val="28"/>
        </w:rPr>
        <w:t>Должны быть созданы и обновляться информационные стенды о действиях при угрозе террористических актов, в чрезвычайной</w:t>
      </w:r>
      <w:r w:rsidR="00EC2B8E">
        <w:rPr>
          <w:sz w:val="28"/>
          <w:szCs w:val="28"/>
        </w:rPr>
        <w:t xml:space="preserve"> ситуациях.</w:t>
      </w:r>
      <w:proofErr w:type="gramEnd"/>
      <w:r w:rsidR="00EC2B8E">
        <w:rPr>
          <w:sz w:val="28"/>
          <w:szCs w:val="28"/>
        </w:rPr>
        <w:t xml:space="preserve"> Разработаны паспорта</w:t>
      </w:r>
      <w:r w:rsidRPr="009D326C">
        <w:rPr>
          <w:sz w:val="28"/>
          <w:szCs w:val="28"/>
        </w:rPr>
        <w:t xml:space="preserve"> антитеррористической защ</w:t>
      </w:r>
      <w:r w:rsidRPr="009D326C">
        <w:rPr>
          <w:sz w:val="28"/>
          <w:szCs w:val="28"/>
        </w:rPr>
        <w:t>и</w:t>
      </w:r>
      <w:r w:rsidRPr="009D326C">
        <w:rPr>
          <w:sz w:val="28"/>
          <w:szCs w:val="28"/>
        </w:rPr>
        <w:t xml:space="preserve">щенности объектов образования. </w:t>
      </w:r>
    </w:p>
    <w:p w:rsidR="009D326C" w:rsidRPr="009D326C" w:rsidRDefault="009D326C" w:rsidP="00EC2B8E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 xml:space="preserve">Особое внимание необходимо уделять тренировочным эвакуациям персонала, </w:t>
      </w:r>
      <w:proofErr w:type="gramStart"/>
      <w:r w:rsidRPr="009D326C">
        <w:rPr>
          <w:sz w:val="28"/>
          <w:szCs w:val="28"/>
        </w:rPr>
        <w:t>обучающихся</w:t>
      </w:r>
      <w:proofErr w:type="gramEnd"/>
      <w:r w:rsidRPr="009D326C">
        <w:rPr>
          <w:sz w:val="28"/>
          <w:szCs w:val="28"/>
        </w:rPr>
        <w:t>. Такие тренировки рекомендуется проводить ежемесячно, что способствует освоению навыков быстрого реагирования в чрезвычайной ситуации. Формирование культуры безопасности сотрудников и об</w:t>
      </w:r>
      <w:r w:rsidRPr="009D326C">
        <w:rPr>
          <w:sz w:val="28"/>
          <w:szCs w:val="28"/>
        </w:rPr>
        <w:t>у</w:t>
      </w:r>
      <w:r w:rsidRPr="009D326C">
        <w:rPr>
          <w:sz w:val="28"/>
          <w:szCs w:val="28"/>
        </w:rPr>
        <w:t xml:space="preserve">чающихся при условии системного подхода позволяет позитивно влиять на </w:t>
      </w:r>
      <w:r w:rsidR="00EC2B8E">
        <w:rPr>
          <w:sz w:val="28"/>
          <w:szCs w:val="28"/>
        </w:rPr>
        <w:t>снижение уровня опасных ситуаций</w:t>
      </w:r>
      <w:r w:rsidRPr="009D326C">
        <w:rPr>
          <w:sz w:val="28"/>
          <w:szCs w:val="28"/>
        </w:rPr>
        <w:t xml:space="preserve"> в образовательном учреждении. </w:t>
      </w:r>
    </w:p>
    <w:p w:rsidR="009D326C" w:rsidRPr="009D326C" w:rsidRDefault="009D326C" w:rsidP="00EC2B8E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 xml:space="preserve">Работа по антитеррористической защищенности и противодействию терроризму и экстремизму включает:  </w:t>
      </w:r>
    </w:p>
    <w:p w:rsidR="009D326C" w:rsidRPr="009D326C" w:rsidRDefault="009D326C" w:rsidP="00EC2B8E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проведение совещаний, инструктажей по вопросам противодействия терроризму и экстремизму;</w:t>
      </w:r>
    </w:p>
    <w:p w:rsidR="009D326C" w:rsidRPr="009D326C" w:rsidRDefault="009D326C" w:rsidP="00EC2B8E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непрерывный контроль выполнения мероприятий по обеспечению безопасности;</w:t>
      </w:r>
    </w:p>
    <w:p w:rsidR="009D326C" w:rsidRPr="009D326C" w:rsidRDefault="009D326C" w:rsidP="00EC2B8E">
      <w:pPr>
        <w:jc w:val="both"/>
        <w:rPr>
          <w:sz w:val="28"/>
          <w:szCs w:val="28"/>
        </w:rPr>
      </w:pPr>
      <w:r w:rsidRPr="009D326C">
        <w:rPr>
          <w:sz w:val="28"/>
          <w:szCs w:val="28"/>
        </w:rPr>
        <w:t>- организация взаимодействия с правоохранительными органами и др</w:t>
      </w:r>
      <w:r w:rsidRPr="009D326C">
        <w:rPr>
          <w:sz w:val="28"/>
          <w:szCs w:val="28"/>
        </w:rPr>
        <w:t>у</w:t>
      </w:r>
      <w:r w:rsidRPr="009D326C">
        <w:rPr>
          <w:sz w:val="28"/>
          <w:szCs w:val="28"/>
        </w:rPr>
        <w:t xml:space="preserve">гими службами, с родительской общественностью.   </w:t>
      </w:r>
    </w:p>
    <w:p w:rsidR="009D326C" w:rsidRPr="009D326C" w:rsidRDefault="009D326C" w:rsidP="00EC2B8E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>Основанием для выполнения мероприятий по обеспечению антитерр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ристической защищенности Учреждения, противодействию терроризму и экстремизму являются приказ директора.</w:t>
      </w:r>
    </w:p>
    <w:p w:rsidR="009D326C" w:rsidRPr="009D326C" w:rsidRDefault="009D326C" w:rsidP="00EC2B8E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>Бдительность, ответственность каждого из нас составляют арсенал антитеррористической коалиции. Мы должны помнить, что любой человек, н</w:t>
      </w:r>
      <w:r w:rsidRPr="009D326C">
        <w:rPr>
          <w:sz w:val="28"/>
          <w:szCs w:val="28"/>
        </w:rPr>
        <w:t>е</w:t>
      </w:r>
      <w:r w:rsidRPr="009D326C">
        <w:rPr>
          <w:sz w:val="28"/>
          <w:szCs w:val="28"/>
        </w:rPr>
        <w:t xml:space="preserve">зависимо от занимаемого положения, может вдруг оказаться причастным  к трагедии. </w:t>
      </w:r>
    </w:p>
    <w:p w:rsidR="009D326C" w:rsidRPr="009D326C" w:rsidRDefault="009D326C" w:rsidP="00EC2B8E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>Важно помнить, что с терроризмом следует не только и не столько б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роться, сколько предупреждать его возникновение. Не ради красивых слов мы говорим о необходимости уважения культурных и конфессиональных особенностей, права на сохранение собственной идентичности для всех н</w:t>
      </w:r>
      <w:r w:rsidRPr="009D326C">
        <w:rPr>
          <w:sz w:val="28"/>
          <w:szCs w:val="28"/>
        </w:rPr>
        <w:t>а</w:t>
      </w:r>
      <w:r w:rsidRPr="009D326C">
        <w:rPr>
          <w:sz w:val="28"/>
          <w:szCs w:val="28"/>
        </w:rPr>
        <w:t>родов, населяющих Российскую Федерацию. Только толерантность, взаим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уважение позволяет предупредить разрастание социальной базы терроризма, лишает преступников надежды на поддержку в обществе. Это лучшая пр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 xml:space="preserve">филактика экстремистских настроений. </w:t>
      </w:r>
    </w:p>
    <w:p w:rsidR="009D326C" w:rsidRPr="009D326C" w:rsidRDefault="009D326C" w:rsidP="00EC2B8E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>В 2016</w:t>
      </w:r>
      <w:r w:rsidR="00EC2B8E">
        <w:rPr>
          <w:sz w:val="28"/>
          <w:szCs w:val="28"/>
        </w:rPr>
        <w:t xml:space="preserve"> году</w:t>
      </w:r>
      <w:r w:rsidRPr="009D326C">
        <w:rPr>
          <w:sz w:val="28"/>
          <w:szCs w:val="28"/>
        </w:rPr>
        <w:t xml:space="preserve"> оперативной группой УМВД России по г. Чите совместно с с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трудниками УФСБ России по Забайкальскому краю проведены обследования объектов образовательной сферы н</w:t>
      </w:r>
      <w:r w:rsidR="00EC2B8E">
        <w:rPr>
          <w:sz w:val="28"/>
          <w:szCs w:val="28"/>
        </w:rPr>
        <w:t>а предмет антитеррористической</w:t>
      </w:r>
      <w:r w:rsidRPr="009D326C">
        <w:rPr>
          <w:sz w:val="28"/>
          <w:szCs w:val="28"/>
        </w:rPr>
        <w:t xml:space="preserve"> защищенности, по р</w:t>
      </w:r>
      <w:r w:rsidRPr="009D326C">
        <w:rPr>
          <w:sz w:val="28"/>
          <w:szCs w:val="28"/>
        </w:rPr>
        <w:t>е</w:t>
      </w:r>
      <w:r w:rsidRPr="009D326C">
        <w:rPr>
          <w:sz w:val="28"/>
          <w:szCs w:val="28"/>
        </w:rPr>
        <w:t>зультатам которых:</w:t>
      </w:r>
    </w:p>
    <w:p w:rsidR="009D326C" w:rsidRPr="009D326C" w:rsidRDefault="00EC2B8E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№ 27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мкр. Северный, д. 50. В образовательном учреждении в наличии 20 камер видеонаблюдения, из них 8 камер наружного видеонаблюдения. Технич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ское оборудование видеоконтроля нуждается в замене, в связи с ветхим состо</w:t>
      </w:r>
      <w:r w:rsidR="009D326C" w:rsidRPr="009D326C">
        <w:rPr>
          <w:sz w:val="28"/>
          <w:szCs w:val="28"/>
        </w:rPr>
        <w:t>я</w:t>
      </w:r>
      <w:r w:rsidR="009D326C" w:rsidRPr="009D326C">
        <w:rPr>
          <w:sz w:val="28"/>
          <w:szCs w:val="28"/>
        </w:rPr>
        <w:t>нием. Отсутствует стенд с информационно-справочными материалами, опред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 xml:space="preserve">ляющими действия учащихся </w:t>
      </w:r>
      <w:r w:rsidR="009D326C" w:rsidRPr="009D326C">
        <w:rPr>
          <w:sz w:val="28"/>
          <w:szCs w:val="28"/>
        </w:rPr>
        <w:lastRenderedPageBreak/>
        <w:t>и должностных лиц при возникновении террор</w:t>
      </w:r>
      <w:r w:rsidR="009D326C" w:rsidRPr="009D326C">
        <w:rPr>
          <w:sz w:val="28"/>
          <w:szCs w:val="28"/>
        </w:rPr>
        <w:t>и</w:t>
      </w:r>
      <w:r w:rsidR="009D326C" w:rsidRPr="009D326C">
        <w:rPr>
          <w:sz w:val="28"/>
          <w:szCs w:val="28"/>
        </w:rPr>
        <w:t>стических актов, критических и чрезвычайных ситуаций. Тревожная кнопка ЧОП «Сократ».</w:t>
      </w:r>
    </w:p>
    <w:p w:rsidR="009D326C" w:rsidRPr="009D326C" w:rsidRDefault="009D326C" w:rsidP="009D326C">
      <w:pPr>
        <w:ind w:firstLine="708"/>
        <w:jc w:val="both"/>
        <w:rPr>
          <w:sz w:val="28"/>
          <w:szCs w:val="28"/>
        </w:rPr>
      </w:pPr>
      <w:r w:rsidRPr="009D326C">
        <w:rPr>
          <w:sz w:val="28"/>
          <w:szCs w:val="28"/>
        </w:rPr>
        <w:tab/>
      </w:r>
      <w:r w:rsidR="00EC2B8E"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№ 6</w:t>
      </w:r>
      <w:r w:rsidR="00EC2B8E">
        <w:rPr>
          <w:sz w:val="28"/>
          <w:szCs w:val="28"/>
        </w:rPr>
        <w:t>»</w:t>
      </w:r>
      <w:r w:rsidRPr="009D326C">
        <w:rPr>
          <w:sz w:val="28"/>
          <w:szCs w:val="28"/>
        </w:rPr>
        <w:t>, здание образовательного учреждения расположено по адресу: г. Чита, 5 мкр., д. 95. В образовательном учреждении отсутствуют  к</w:t>
      </w:r>
      <w:r w:rsidRPr="009D326C">
        <w:rPr>
          <w:sz w:val="28"/>
          <w:szCs w:val="28"/>
        </w:rPr>
        <w:t>а</w:t>
      </w:r>
      <w:r w:rsidRPr="009D326C">
        <w:rPr>
          <w:sz w:val="28"/>
          <w:szCs w:val="28"/>
        </w:rPr>
        <w:t>меры видеонаблюдения. Имеется пост охраны, для прохода людей  в качестве средства контроля используется турникет. Тревожная кнопка ОВО.</w:t>
      </w:r>
    </w:p>
    <w:p w:rsidR="009D326C" w:rsidRPr="009D326C" w:rsidRDefault="009D326C" w:rsidP="009D326C">
      <w:pPr>
        <w:ind w:firstLine="708"/>
        <w:jc w:val="both"/>
        <w:rPr>
          <w:sz w:val="28"/>
          <w:szCs w:val="28"/>
        </w:rPr>
      </w:pPr>
      <w:r w:rsidRPr="009D326C">
        <w:rPr>
          <w:sz w:val="28"/>
          <w:szCs w:val="28"/>
        </w:rPr>
        <w:tab/>
      </w:r>
      <w:r w:rsidR="00EC2B8E"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 № 26</w:t>
      </w:r>
      <w:r w:rsidR="00EC2B8E">
        <w:rPr>
          <w:sz w:val="28"/>
          <w:szCs w:val="28"/>
        </w:rPr>
        <w:t>»</w:t>
      </w:r>
      <w:r w:rsidRPr="009D326C">
        <w:rPr>
          <w:sz w:val="28"/>
          <w:szCs w:val="28"/>
        </w:rPr>
        <w:t>, здание образовательного учреждения распол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жено по адресу: г. Чита, ул. Весенняя,  16а. В образовательном учреждении  о</w:t>
      </w:r>
      <w:r w:rsidRPr="009D326C">
        <w:rPr>
          <w:sz w:val="28"/>
          <w:szCs w:val="28"/>
        </w:rPr>
        <w:t>т</w:t>
      </w:r>
      <w:r w:rsidRPr="009D326C">
        <w:rPr>
          <w:sz w:val="28"/>
          <w:szCs w:val="28"/>
        </w:rPr>
        <w:t>сутствуют камеры видеонаблюдения как внутренние, так и наружные. Трево</w:t>
      </w:r>
      <w:r w:rsidRPr="009D326C">
        <w:rPr>
          <w:sz w:val="28"/>
          <w:szCs w:val="28"/>
        </w:rPr>
        <w:t>ж</w:t>
      </w:r>
      <w:r w:rsidRPr="009D326C">
        <w:rPr>
          <w:sz w:val="28"/>
          <w:szCs w:val="28"/>
        </w:rPr>
        <w:t>ная кнопка ОВО.</w:t>
      </w:r>
    </w:p>
    <w:p w:rsidR="009D326C" w:rsidRPr="009D326C" w:rsidRDefault="009D326C" w:rsidP="009D326C">
      <w:pPr>
        <w:ind w:firstLine="708"/>
        <w:jc w:val="both"/>
        <w:rPr>
          <w:sz w:val="28"/>
          <w:szCs w:val="28"/>
        </w:rPr>
      </w:pPr>
      <w:r w:rsidRPr="009D326C">
        <w:rPr>
          <w:sz w:val="28"/>
          <w:szCs w:val="28"/>
        </w:rPr>
        <w:tab/>
      </w:r>
      <w:r w:rsidR="00EC2B8E"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№ 8</w:t>
      </w:r>
      <w:r w:rsidR="00EC2B8E">
        <w:rPr>
          <w:sz w:val="28"/>
          <w:szCs w:val="28"/>
        </w:rPr>
        <w:t>»</w:t>
      </w:r>
      <w:r w:rsidRPr="009D326C">
        <w:rPr>
          <w:sz w:val="28"/>
          <w:szCs w:val="28"/>
        </w:rPr>
        <w:t>, здание образовательного учреждения располож</w:t>
      </w:r>
      <w:r w:rsidRPr="009D326C">
        <w:rPr>
          <w:sz w:val="28"/>
          <w:szCs w:val="28"/>
        </w:rPr>
        <w:t>е</w:t>
      </w:r>
      <w:r w:rsidRPr="009D326C">
        <w:rPr>
          <w:sz w:val="28"/>
          <w:szCs w:val="28"/>
        </w:rPr>
        <w:t>но по адресу: г. Чита, 5 мкр., д. 4. В образовательном учреждении в наличии 7 камер внутреннего видеонаблюдения, отсутствуют камеры наружного виде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наблюдения.  Тревожная кнопк</w:t>
      </w:r>
      <w:proofErr w:type="gramStart"/>
      <w:r w:rsidRPr="009D326C">
        <w:rPr>
          <w:sz w:val="28"/>
          <w:szCs w:val="28"/>
        </w:rPr>
        <w:t>а  ООО О</w:t>
      </w:r>
      <w:proofErr w:type="gramEnd"/>
      <w:r w:rsidRPr="009D326C">
        <w:rPr>
          <w:sz w:val="28"/>
          <w:szCs w:val="28"/>
        </w:rPr>
        <w:t>Б «Сократ».</w:t>
      </w:r>
    </w:p>
    <w:p w:rsidR="009D326C" w:rsidRPr="009D326C" w:rsidRDefault="009D326C" w:rsidP="009D326C">
      <w:pPr>
        <w:ind w:firstLine="708"/>
        <w:jc w:val="both"/>
        <w:rPr>
          <w:sz w:val="28"/>
          <w:szCs w:val="28"/>
        </w:rPr>
      </w:pPr>
      <w:r w:rsidRPr="009D326C">
        <w:rPr>
          <w:sz w:val="28"/>
          <w:szCs w:val="28"/>
        </w:rPr>
        <w:tab/>
      </w:r>
      <w:r w:rsidR="00EC2B8E">
        <w:rPr>
          <w:sz w:val="28"/>
          <w:szCs w:val="28"/>
        </w:rPr>
        <w:t xml:space="preserve">МБОУ «Средняя общеобразовательная школа </w:t>
      </w:r>
      <w:r w:rsidRPr="009D326C">
        <w:rPr>
          <w:sz w:val="28"/>
          <w:szCs w:val="28"/>
        </w:rPr>
        <w:t>№ 52</w:t>
      </w:r>
      <w:r w:rsidR="00EC2B8E">
        <w:rPr>
          <w:sz w:val="28"/>
          <w:szCs w:val="28"/>
        </w:rPr>
        <w:t>»</w:t>
      </w:r>
      <w:r w:rsidRPr="009D326C">
        <w:rPr>
          <w:sz w:val="28"/>
          <w:szCs w:val="28"/>
        </w:rPr>
        <w:t>, здание образовательного учреждения расп</w:t>
      </w:r>
      <w:r w:rsidRPr="009D326C">
        <w:rPr>
          <w:sz w:val="28"/>
          <w:szCs w:val="28"/>
        </w:rPr>
        <w:t>о</w:t>
      </w:r>
      <w:r w:rsidRPr="009D326C">
        <w:rPr>
          <w:sz w:val="28"/>
          <w:szCs w:val="28"/>
        </w:rPr>
        <w:t>ложено по адресу: г. Чита, ул. Весенняя,  13. В образовательном учреждении  4 камеры внутреннего наблюдения, отсутствуют камеры наружного видеонабл</w:t>
      </w:r>
      <w:r w:rsidRPr="009D326C">
        <w:rPr>
          <w:sz w:val="28"/>
          <w:szCs w:val="28"/>
        </w:rPr>
        <w:t>ю</w:t>
      </w:r>
      <w:r w:rsidRPr="009D326C">
        <w:rPr>
          <w:sz w:val="28"/>
          <w:szCs w:val="28"/>
        </w:rPr>
        <w:t>дения. Отсутствует стенд с информационно-справочными материалами, опр</w:t>
      </w:r>
      <w:r w:rsidRPr="009D326C">
        <w:rPr>
          <w:sz w:val="28"/>
          <w:szCs w:val="28"/>
        </w:rPr>
        <w:t>е</w:t>
      </w:r>
      <w:r w:rsidRPr="009D326C">
        <w:rPr>
          <w:sz w:val="28"/>
          <w:szCs w:val="28"/>
        </w:rPr>
        <w:t>деляющими  действия при возникновении террористических актов, критич</w:t>
      </w:r>
      <w:r w:rsidRPr="009D326C">
        <w:rPr>
          <w:sz w:val="28"/>
          <w:szCs w:val="28"/>
        </w:rPr>
        <w:t>е</w:t>
      </w:r>
      <w:r w:rsidRPr="009D326C">
        <w:rPr>
          <w:sz w:val="28"/>
          <w:szCs w:val="28"/>
        </w:rPr>
        <w:t>ских и чрезвычайных ситуаций. На посту охраны отсутствует инструкция по пропускному режиму. Тревожная кнопка ОВО.</w:t>
      </w:r>
    </w:p>
    <w:p w:rsidR="009D326C" w:rsidRPr="009D326C" w:rsidRDefault="00EC2B8E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№ 36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Ползунова, д. 11. В образовательном учреждении  7  камер наружного видеонаблюдения, 1 кам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 xml:space="preserve">ра внутреннего видеонаблюдения. Тревожная кнопка ОВО по г. Чите. </w:t>
      </w:r>
    </w:p>
    <w:p w:rsidR="009D326C" w:rsidRPr="009D326C" w:rsidRDefault="003B494A" w:rsidP="003B4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№ 48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ул. Карла Маркса, д. 27 «а».</w:t>
      </w:r>
      <w:r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В образовательном учреждении  в наличии 3 камеры видеонаблюдения, наружные камеры видеонаблюдения отсутствуют. Также отсутствует стенд с информационно-справочными материалами, определяющими  действия при возникновении террористических актов, критических и чрезвычайных ситу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ций. Номера телефонов экстренных служб необходимых для организации работ при возникновении чрезвычайных ситуаций  нуждаются в корректировке. Им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 xml:space="preserve">ется тревожная кнопка ОВО по г. Чите. 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№ 50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ул. Краснознаменная, д. 18. В образовательном учреждении  о</w:t>
      </w:r>
      <w:r w:rsidR="009D326C" w:rsidRPr="009D326C">
        <w:rPr>
          <w:sz w:val="28"/>
          <w:szCs w:val="28"/>
        </w:rPr>
        <w:t>т</w:t>
      </w:r>
      <w:r w:rsidR="009D326C" w:rsidRPr="009D326C">
        <w:rPr>
          <w:sz w:val="28"/>
          <w:szCs w:val="28"/>
        </w:rPr>
        <w:t>сутствуют камеры видеонаблюдения. Отсутствует стенд с информационно-справочными материалами, определяющими  действия при возникновении террористических актов, критических и чрезвычайных ситуаций. Отсутствует документация по пропускному режиму, номера телефонов экстренных служб н</w:t>
      </w:r>
      <w:r w:rsidR="009D326C" w:rsidRPr="009D326C">
        <w:rPr>
          <w:sz w:val="28"/>
          <w:szCs w:val="28"/>
        </w:rPr>
        <w:t>у</w:t>
      </w:r>
      <w:r w:rsidR="009D326C" w:rsidRPr="009D326C">
        <w:rPr>
          <w:sz w:val="28"/>
          <w:szCs w:val="28"/>
        </w:rPr>
        <w:t xml:space="preserve">ждаются в корректировке. 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№ 44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п. Восточный, ул. 40 лет Октября, д. 17.</w:t>
      </w:r>
      <w:r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В образовательном учреждении  отсутствуют камеры видеонаблюдения, отсутствует стенд с информационно-справочными материалами, определя</w:t>
      </w:r>
      <w:r w:rsidR="009D326C" w:rsidRPr="009D326C">
        <w:rPr>
          <w:sz w:val="28"/>
          <w:szCs w:val="28"/>
        </w:rPr>
        <w:t>ю</w:t>
      </w:r>
      <w:r w:rsidR="009D326C" w:rsidRPr="009D326C">
        <w:rPr>
          <w:sz w:val="28"/>
          <w:szCs w:val="28"/>
        </w:rPr>
        <w:t>щими  действия учащихся и должностных лиц при возникновении террорист</w:t>
      </w:r>
      <w:r w:rsidR="009D326C" w:rsidRPr="009D326C">
        <w:rPr>
          <w:sz w:val="28"/>
          <w:szCs w:val="28"/>
        </w:rPr>
        <w:t>и</w:t>
      </w:r>
      <w:r w:rsidR="009D326C" w:rsidRPr="009D326C">
        <w:rPr>
          <w:sz w:val="28"/>
          <w:szCs w:val="28"/>
        </w:rPr>
        <w:t>ческих актов, критических и чрезвычайных ситуаций. Имеется тревожная кнопка ОВО по г. Чите.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№ 33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ул. Строителей, д. 26. В образовательном учреждении  8 к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мер видеонаблюдения, наружные камеры видеонаблюдения отсутствуют, о</w:t>
      </w:r>
      <w:r w:rsidR="009D326C" w:rsidRPr="009D326C">
        <w:rPr>
          <w:sz w:val="28"/>
          <w:szCs w:val="28"/>
        </w:rPr>
        <w:t>т</w:t>
      </w:r>
      <w:r w:rsidR="009D326C" w:rsidRPr="009D326C">
        <w:rPr>
          <w:sz w:val="28"/>
          <w:szCs w:val="28"/>
        </w:rPr>
        <w:t>сутствует стенд с информационно-справочными материалами, определяющими  действия при возникновении террористических актов, критических и чрезв</w:t>
      </w:r>
      <w:r w:rsidR="009D326C" w:rsidRPr="009D326C">
        <w:rPr>
          <w:sz w:val="28"/>
          <w:szCs w:val="28"/>
        </w:rPr>
        <w:t>ы</w:t>
      </w:r>
      <w:r w:rsidR="009D326C" w:rsidRPr="009D326C">
        <w:rPr>
          <w:sz w:val="28"/>
          <w:szCs w:val="28"/>
        </w:rPr>
        <w:t>чайных ситуаций, отсутствует документация по пропускному режиму, номера телефонов экстренных служб. Имеется тревожная кнопка ОВО по г. Чите.</w:t>
      </w:r>
    </w:p>
    <w:p w:rsidR="009D326C" w:rsidRPr="009D326C" w:rsidRDefault="003B494A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№ 51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 xml:space="preserve">, здание образовательного учреждения расположено по адресу: г. Чита, п. </w:t>
      </w:r>
      <w:proofErr w:type="gramStart"/>
      <w:r w:rsidR="009D326C" w:rsidRPr="009D326C">
        <w:rPr>
          <w:sz w:val="28"/>
          <w:szCs w:val="28"/>
        </w:rPr>
        <w:t>Восточный</w:t>
      </w:r>
      <w:proofErr w:type="gramEnd"/>
      <w:r w:rsidR="009D326C" w:rsidRPr="009D326C">
        <w:rPr>
          <w:sz w:val="28"/>
          <w:szCs w:val="28"/>
        </w:rPr>
        <w:t>, ул. Юбилейная, д. 3. В образовательном учреждении  8 камер наружного видеонаблюдения, камеры внутреннего виде</w:t>
      </w:r>
      <w:r w:rsidR="009D326C" w:rsidRPr="009D326C">
        <w:rPr>
          <w:sz w:val="28"/>
          <w:szCs w:val="28"/>
        </w:rPr>
        <w:t>о</w:t>
      </w:r>
      <w:r w:rsidR="009D326C" w:rsidRPr="009D326C">
        <w:rPr>
          <w:sz w:val="28"/>
          <w:szCs w:val="28"/>
        </w:rPr>
        <w:t>наблюдения отсутствуют. Отсутствует стенд с информационно-справочными материалами, определяющими  действия при возникновении террористических актов, критических и чрезвычайных ситуаций, номера телефонов экстренных служб нуждаются в корректировке. Имеется тревожная кнопка ОВО по г. Чите.</w:t>
      </w:r>
    </w:p>
    <w:p w:rsidR="009D326C" w:rsidRPr="009D326C" w:rsidRDefault="003B494A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 № 30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Проспект Фадеева, д. 29. В образовательном учреждении  24 камеры видеонаблюдения, из них 9 наружных. Имеется тревожная кнопка ОВО по г. Чите.</w:t>
      </w:r>
    </w:p>
    <w:p w:rsidR="009D326C" w:rsidRPr="009D326C" w:rsidRDefault="003B494A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«Начальная общеобразовательная школа</w:t>
      </w:r>
      <w:r w:rsidR="009D326C" w:rsidRPr="009D326C">
        <w:rPr>
          <w:sz w:val="28"/>
          <w:szCs w:val="28"/>
        </w:rPr>
        <w:t xml:space="preserve">   № 37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ул. Строителей, д. 25. В образовательном учреждении  отсутствуют камеры  видеонаблюдения. Нуждается в доработке стенд с информ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ционно-справочными материалами, определяющими  действия при возникн</w:t>
      </w:r>
      <w:r w:rsidR="009D326C" w:rsidRPr="009D326C">
        <w:rPr>
          <w:sz w:val="28"/>
          <w:szCs w:val="28"/>
        </w:rPr>
        <w:t>о</w:t>
      </w:r>
      <w:r w:rsidR="009D326C" w:rsidRPr="009D326C">
        <w:rPr>
          <w:sz w:val="28"/>
          <w:szCs w:val="28"/>
        </w:rPr>
        <w:t>вении террористических актов, критических и чрезвычайных ситуаций. Нуждаются в корректировки номера телефонов экстренных служб. Имеется тр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вожная кнопка ОВО по г. Чите.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№ 34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п. Застепь, ул. Ранетная, д. 7. В образовательном учреждении  отсутствуют камеры видеонаблюдения. Документация по пропускному режиму со слов директора находится на утверждении, номера телефонов экстренных служб нуждаются в корректировке. Имеется тревожная кнопка частного охра</w:t>
      </w:r>
      <w:r w:rsidR="009D326C" w:rsidRPr="009D326C">
        <w:rPr>
          <w:sz w:val="28"/>
          <w:szCs w:val="28"/>
        </w:rPr>
        <w:t>н</w:t>
      </w:r>
      <w:r w:rsidR="009D326C" w:rsidRPr="009D326C">
        <w:rPr>
          <w:sz w:val="28"/>
          <w:szCs w:val="28"/>
        </w:rPr>
        <w:t>ного предприятия «Щит».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 № 23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п. Рудник Кадала, ул. Школьная, д. 1. В образовательном у</w:t>
      </w:r>
      <w:r w:rsidR="009D326C" w:rsidRPr="009D326C">
        <w:rPr>
          <w:sz w:val="28"/>
          <w:szCs w:val="28"/>
        </w:rPr>
        <w:t>ч</w:t>
      </w:r>
      <w:r w:rsidR="009D326C" w:rsidRPr="009D326C">
        <w:rPr>
          <w:sz w:val="28"/>
          <w:szCs w:val="28"/>
        </w:rPr>
        <w:t xml:space="preserve">реждении  16 камер видеонаблюдения, из них 10 наружных. Отсутствует стенд с информационно-справочными </w:t>
      </w:r>
      <w:r w:rsidR="009D326C" w:rsidRPr="009D326C">
        <w:rPr>
          <w:sz w:val="28"/>
          <w:szCs w:val="28"/>
        </w:rPr>
        <w:lastRenderedPageBreak/>
        <w:t>материалами, определяющими  действия при возникновении террористических актов, критических и чрезвычайных ситу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ций. В образовательном учреждении отсутствует документация по пропускн</w:t>
      </w:r>
      <w:r w:rsidR="009D326C" w:rsidRPr="009D326C">
        <w:rPr>
          <w:sz w:val="28"/>
          <w:szCs w:val="28"/>
        </w:rPr>
        <w:t>о</w:t>
      </w:r>
      <w:r w:rsidR="009D326C" w:rsidRPr="009D326C">
        <w:rPr>
          <w:sz w:val="28"/>
          <w:szCs w:val="28"/>
        </w:rPr>
        <w:t>му режиму, номера телефонов экстренных служб нуждаются в корректировке. Имеется тревожная кнопка ОВО по г. Чите.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«Начальная общеобразовательная школа</w:t>
      </w:r>
      <w:r w:rsidR="009D326C" w:rsidRPr="009D326C">
        <w:rPr>
          <w:sz w:val="28"/>
          <w:szCs w:val="28"/>
        </w:rPr>
        <w:t xml:space="preserve">  № 39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Жилой городок, д. 15. В образовательном учреждении  о</w:t>
      </w:r>
      <w:r w:rsidR="009D326C" w:rsidRPr="009D326C">
        <w:rPr>
          <w:sz w:val="28"/>
          <w:szCs w:val="28"/>
        </w:rPr>
        <w:t>т</w:t>
      </w:r>
      <w:r w:rsidR="009D326C" w:rsidRPr="009D326C">
        <w:rPr>
          <w:sz w:val="28"/>
          <w:szCs w:val="28"/>
        </w:rPr>
        <w:t>сутствуют камеры видеонаблюдения, отсутствует стенд с информационно-справочными материалами, определяющими  действия при возникновении террористических актов, критических и чрезвычайных ситуаций, номера телеф</w:t>
      </w:r>
      <w:r w:rsidR="009D326C" w:rsidRPr="009D326C">
        <w:rPr>
          <w:sz w:val="28"/>
          <w:szCs w:val="28"/>
        </w:rPr>
        <w:t>о</w:t>
      </w:r>
      <w:r w:rsidR="009D326C" w:rsidRPr="009D326C">
        <w:rPr>
          <w:sz w:val="28"/>
          <w:szCs w:val="28"/>
        </w:rPr>
        <w:t>нов экстренных служб нуждаются в корректировке. Имеется тревожная кнопка (мобильный телохранитель) ОВО по г. Чите.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24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здание образовательного учреждения расположено по адресу: г. Чита, п. Рудник Кадала, ул. Гайдара, д. 3 «а». В образовательном учреждении  6 камер видеонаблюдения, из них 3 наружных, отсутствует стенд с информационно-справочными материалами, определяющими  действия при возникновении террористических актов, критических и чрезвычайных ситу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ций. Имеется тревожная кнопка ОВО по г. Чите.</w:t>
      </w:r>
    </w:p>
    <w:p w:rsidR="009D326C" w:rsidRPr="009D326C" w:rsidRDefault="003B494A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45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Горбунова, д. 25. В образовательном учреждении  отсутствуют камеры  видеонаблюдения, отсутствуете стенд с информационно-справочными материалами, определя</w:t>
      </w:r>
      <w:r w:rsidR="009D326C" w:rsidRPr="009D326C">
        <w:rPr>
          <w:sz w:val="28"/>
          <w:szCs w:val="28"/>
        </w:rPr>
        <w:t>ю</w:t>
      </w:r>
      <w:r w:rsidR="009D326C" w:rsidRPr="009D326C">
        <w:rPr>
          <w:sz w:val="28"/>
          <w:szCs w:val="28"/>
        </w:rPr>
        <w:t>щими  действия при возникновении террористических актов, критических и чрезвычайных ситуаций. Тревожная кнопка ОВО по г. Чите.</w:t>
      </w:r>
    </w:p>
    <w:p w:rsidR="009D326C" w:rsidRPr="009D326C" w:rsidRDefault="003B494A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15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Рахова, д. 75. В образовательном учреждении  отсутствуют камеры видеонаблюдения. Требуе</w:t>
      </w:r>
      <w:r w:rsidR="009D326C" w:rsidRPr="009D326C">
        <w:rPr>
          <w:sz w:val="28"/>
          <w:szCs w:val="28"/>
        </w:rPr>
        <w:t>т</w:t>
      </w:r>
      <w:r w:rsidR="009D326C" w:rsidRPr="009D326C">
        <w:rPr>
          <w:sz w:val="28"/>
          <w:szCs w:val="28"/>
        </w:rPr>
        <w:t>ся доработка стенда с информационно-справочными материалами, определя</w:t>
      </w:r>
      <w:r w:rsidR="009D326C" w:rsidRPr="009D326C">
        <w:rPr>
          <w:sz w:val="28"/>
          <w:szCs w:val="28"/>
        </w:rPr>
        <w:t>ю</w:t>
      </w:r>
      <w:r w:rsidR="009D326C" w:rsidRPr="009D326C">
        <w:rPr>
          <w:sz w:val="28"/>
          <w:szCs w:val="28"/>
        </w:rPr>
        <w:t>щими  действия при возникновении террористических актов, критических и чрезвычайных ситуаций, тревожная кнопка ОВО по г. Чите.</w:t>
      </w:r>
    </w:p>
    <w:p w:rsidR="009D326C" w:rsidRPr="009D326C" w:rsidRDefault="003B494A" w:rsidP="003B49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43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 расположена по адресу: г. Чита, ул. Вайнштейна, д. 1. В образовательном учреждении  отсутствуют  камеры видеонаблюдения, отсутствует  стенд с информационно-справочными материалами, определяющими  действия учащихся и должностных лиц при возникновении террористических актов, критических и чрезвычайных ситуаций, отсутствует докуме</w:t>
      </w:r>
      <w:r w:rsidR="009D326C" w:rsidRPr="009D326C">
        <w:rPr>
          <w:sz w:val="28"/>
          <w:szCs w:val="28"/>
        </w:rPr>
        <w:t>н</w:t>
      </w:r>
      <w:r w:rsidR="009D326C" w:rsidRPr="009D326C">
        <w:rPr>
          <w:sz w:val="28"/>
          <w:szCs w:val="28"/>
        </w:rPr>
        <w:t>тация по пропускному режиму, номера телефонов экстренных служб нуждаю</w:t>
      </w:r>
      <w:r w:rsidR="009D326C" w:rsidRPr="009D326C">
        <w:rPr>
          <w:sz w:val="28"/>
          <w:szCs w:val="28"/>
        </w:rPr>
        <w:t>т</w:t>
      </w:r>
      <w:r w:rsidR="009D326C" w:rsidRPr="009D326C">
        <w:rPr>
          <w:sz w:val="28"/>
          <w:szCs w:val="28"/>
        </w:rPr>
        <w:t>ся в корректировке. Тревожная кнопка ОВО по г. Чите.</w:t>
      </w:r>
    </w:p>
    <w:p w:rsidR="009D326C" w:rsidRPr="009D326C" w:rsidRDefault="003B494A" w:rsidP="003B49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17</w:t>
      </w:r>
      <w:r>
        <w:rPr>
          <w:sz w:val="28"/>
          <w:szCs w:val="28"/>
        </w:rPr>
        <w:t>»</w:t>
      </w:r>
      <w:r w:rsidR="00370A1D">
        <w:rPr>
          <w:sz w:val="28"/>
          <w:szCs w:val="28"/>
        </w:rPr>
        <w:t>,</w:t>
      </w:r>
      <w:r w:rsidR="009D326C" w:rsidRPr="009D326C">
        <w:rPr>
          <w:sz w:val="28"/>
          <w:szCs w:val="28"/>
        </w:rPr>
        <w:t xml:space="preserve"> расположена по адресу: г. Чита, ул. Ямаровская, д. 4. В образовательном учреждении в наличии 7  камер видеонаблюдения из них 2 камеры наружного видеонаблюдения, отсутствует  стенд с информационно-справочными материалами, определяющими  действия при возникновении террористических актов, критических и чрезвычайных ситуаций. Тревожная кно</w:t>
      </w:r>
      <w:r w:rsidR="009D326C" w:rsidRPr="009D326C">
        <w:rPr>
          <w:sz w:val="28"/>
          <w:szCs w:val="28"/>
        </w:rPr>
        <w:t>п</w:t>
      </w:r>
      <w:r w:rsidR="009D326C" w:rsidRPr="009D326C">
        <w:rPr>
          <w:sz w:val="28"/>
          <w:szCs w:val="28"/>
        </w:rPr>
        <w:t>ка ОВО по г. Чите.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МБОУ «Начальная общеобразовательная школа-</w:t>
      </w:r>
      <w:r w:rsidR="009D326C" w:rsidRPr="009D326C">
        <w:rPr>
          <w:sz w:val="28"/>
          <w:szCs w:val="28"/>
        </w:rPr>
        <w:t>интернат № 4</w:t>
      </w:r>
      <w:r>
        <w:rPr>
          <w:sz w:val="28"/>
          <w:szCs w:val="28"/>
        </w:rPr>
        <w:t>»</w:t>
      </w:r>
      <w:r w:rsidR="00370A1D">
        <w:rPr>
          <w:sz w:val="28"/>
          <w:szCs w:val="28"/>
        </w:rPr>
        <w:t>,</w:t>
      </w:r>
      <w:r w:rsidR="009D326C" w:rsidRPr="009D326C">
        <w:rPr>
          <w:sz w:val="28"/>
          <w:szCs w:val="28"/>
        </w:rPr>
        <w:t xml:space="preserve"> расположена по адресу: г. Чита, ул. Пригородная, д. 6. В образовательном учреждении  отсутствуют  камеры видеонаблюдения, о</w:t>
      </w:r>
      <w:r w:rsidR="009D326C" w:rsidRPr="009D326C">
        <w:rPr>
          <w:sz w:val="28"/>
          <w:szCs w:val="28"/>
        </w:rPr>
        <w:t>т</w:t>
      </w:r>
      <w:r w:rsidR="009D326C" w:rsidRPr="009D326C">
        <w:rPr>
          <w:sz w:val="28"/>
          <w:szCs w:val="28"/>
        </w:rPr>
        <w:t>сутствует  стенд с информационно-справочными материалами, определяющими  действия при возникновении террористических актов, критических и чрезв</w:t>
      </w:r>
      <w:r w:rsidR="009D326C" w:rsidRPr="009D326C">
        <w:rPr>
          <w:sz w:val="28"/>
          <w:szCs w:val="28"/>
        </w:rPr>
        <w:t>ы</w:t>
      </w:r>
      <w:r w:rsidR="009D326C" w:rsidRPr="009D326C">
        <w:rPr>
          <w:sz w:val="28"/>
          <w:szCs w:val="28"/>
        </w:rPr>
        <w:t>чайных ситуаций. Тревожная кнопка ОВО по г. Чите.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 </w:t>
      </w:r>
      <w:r w:rsidR="009D326C" w:rsidRPr="009D326C">
        <w:rPr>
          <w:sz w:val="28"/>
          <w:szCs w:val="28"/>
        </w:rPr>
        <w:t>№ 22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мкр. Северный, д. 24. В образовательном учреждении  отсутствуют камеры видеонаблюдения, о</w:t>
      </w:r>
      <w:r w:rsidR="009D326C" w:rsidRPr="009D326C">
        <w:rPr>
          <w:sz w:val="28"/>
          <w:szCs w:val="28"/>
        </w:rPr>
        <w:t>т</w:t>
      </w:r>
      <w:r w:rsidR="009D326C" w:rsidRPr="009D326C">
        <w:rPr>
          <w:sz w:val="28"/>
          <w:szCs w:val="28"/>
        </w:rPr>
        <w:t>сутствует стенд с информационно-справочными материалами, определяющими  действия при возникновении террористических актов, критических и чрезв</w:t>
      </w:r>
      <w:r w:rsidR="009D326C" w:rsidRPr="009D326C">
        <w:rPr>
          <w:sz w:val="28"/>
          <w:szCs w:val="28"/>
        </w:rPr>
        <w:t>ы</w:t>
      </w:r>
      <w:r w:rsidR="009D326C" w:rsidRPr="009D326C">
        <w:rPr>
          <w:sz w:val="28"/>
          <w:szCs w:val="28"/>
        </w:rPr>
        <w:t>чайных ситуаций. Тревожная кнопка частного охранного предприятия «Аркан».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25</w:t>
      </w:r>
      <w:r>
        <w:rPr>
          <w:sz w:val="28"/>
          <w:szCs w:val="28"/>
        </w:rPr>
        <w:t>»</w:t>
      </w:r>
      <w:r w:rsidR="00370A1D">
        <w:rPr>
          <w:sz w:val="28"/>
          <w:szCs w:val="28"/>
        </w:rPr>
        <w:t>,</w:t>
      </w:r>
      <w:r w:rsidR="009D326C" w:rsidRPr="009D326C">
        <w:rPr>
          <w:sz w:val="28"/>
          <w:szCs w:val="28"/>
        </w:rPr>
        <w:t xml:space="preserve"> расположена по адресу: г. Чита, ул. Красной зве</w:t>
      </w:r>
      <w:r w:rsidR="009D326C" w:rsidRPr="009D326C">
        <w:rPr>
          <w:sz w:val="28"/>
          <w:szCs w:val="28"/>
        </w:rPr>
        <w:t>з</w:t>
      </w:r>
      <w:r w:rsidR="009D326C" w:rsidRPr="009D326C">
        <w:rPr>
          <w:sz w:val="28"/>
          <w:szCs w:val="28"/>
        </w:rPr>
        <w:t>ды, д. 36 «а». В образовательном учреждении  23 камеры видеонаблюдения, из них 12  камер наружного видеонаблюдения, отсутствует стенд с информацио</w:t>
      </w:r>
      <w:r w:rsidR="009D326C" w:rsidRPr="009D326C">
        <w:rPr>
          <w:sz w:val="28"/>
          <w:szCs w:val="28"/>
        </w:rPr>
        <w:t>н</w:t>
      </w:r>
      <w:r w:rsidR="009D326C" w:rsidRPr="009D326C">
        <w:rPr>
          <w:sz w:val="28"/>
          <w:szCs w:val="28"/>
        </w:rPr>
        <w:t>но-справочными материалами, определяющими  действия при возникновении террористических актов, критических и чрезвычайных ситуаций. Тревожная кнопка частного охранного предприятия «Аркан».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9</w:t>
      </w:r>
      <w:r>
        <w:rPr>
          <w:sz w:val="28"/>
          <w:szCs w:val="28"/>
        </w:rPr>
        <w:t>»</w:t>
      </w:r>
      <w:r w:rsidR="00370A1D">
        <w:rPr>
          <w:sz w:val="28"/>
          <w:szCs w:val="28"/>
        </w:rPr>
        <w:t>,</w:t>
      </w:r>
      <w:r w:rsidR="009D326C" w:rsidRPr="009D326C">
        <w:rPr>
          <w:sz w:val="28"/>
          <w:szCs w:val="28"/>
        </w:rPr>
        <w:t xml:space="preserve"> расположена по адресу: г. Чита, ул. Июньская, д. 2. В образовательном учреждении  23 камеры видеонаблюдения из них 12 камер н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ружного видеонаблюдения. Отсутствует стенд с информационно-справочными материалами, определяющими  действия при возникновении террористических актов, критических и чрезвычайных ситуаций. Тревожная кнопка частного о</w:t>
      </w:r>
      <w:r w:rsidR="009D326C" w:rsidRPr="009D326C">
        <w:rPr>
          <w:sz w:val="28"/>
          <w:szCs w:val="28"/>
        </w:rPr>
        <w:t>х</w:t>
      </w:r>
      <w:r w:rsidR="009D326C" w:rsidRPr="009D326C">
        <w:rPr>
          <w:sz w:val="28"/>
          <w:szCs w:val="28"/>
        </w:rPr>
        <w:t xml:space="preserve">ранного предприятия «Гром». 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№ 38</w:t>
      </w:r>
      <w:r>
        <w:rPr>
          <w:sz w:val="28"/>
          <w:szCs w:val="28"/>
        </w:rPr>
        <w:t>»</w:t>
      </w:r>
      <w:r w:rsidR="00370A1D">
        <w:rPr>
          <w:sz w:val="28"/>
          <w:szCs w:val="28"/>
        </w:rPr>
        <w:t>,</w:t>
      </w:r>
      <w:r w:rsidR="009D326C" w:rsidRPr="009D326C">
        <w:rPr>
          <w:sz w:val="28"/>
          <w:szCs w:val="28"/>
        </w:rPr>
        <w:t xml:space="preserve"> расположена по адресу: г. Чита, ул. Новобульварная, д. 64. В образовательном учреждении  8 камер наружного видеонаблюдения. Отсутствует стенд с информационно-справочными материалами, определя</w:t>
      </w:r>
      <w:r w:rsidR="009D326C" w:rsidRPr="009D326C">
        <w:rPr>
          <w:sz w:val="28"/>
          <w:szCs w:val="28"/>
        </w:rPr>
        <w:t>ю</w:t>
      </w:r>
      <w:r w:rsidR="009D326C" w:rsidRPr="009D326C">
        <w:rPr>
          <w:sz w:val="28"/>
          <w:szCs w:val="28"/>
        </w:rPr>
        <w:t>щими  действия при возникновении террористических актов, критических и чрезвычайных ситуаций. Номера телефонов экстренных служб нуждаются в корректировке. Имеется тревожная кнопка ОВО по г. Чите.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2</w:t>
      </w:r>
      <w:r>
        <w:rPr>
          <w:sz w:val="28"/>
          <w:szCs w:val="28"/>
        </w:rPr>
        <w:t>»</w:t>
      </w:r>
      <w:r w:rsidR="00370A1D">
        <w:rPr>
          <w:sz w:val="28"/>
          <w:szCs w:val="28"/>
        </w:rPr>
        <w:t>,</w:t>
      </w:r>
      <w:r w:rsidR="009D326C" w:rsidRPr="009D326C">
        <w:rPr>
          <w:sz w:val="28"/>
          <w:szCs w:val="28"/>
        </w:rPr>
        <w:t xml:space="preserve"> расположена по адресу: г. Чита, ул. Анохина, д. 110. В образовательном учреждении  12  камер видеонаблюдения, из них 5 к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мер наружного видеонаблюдения, отсутствует  стенд с информационно-справочными материалами, определяющими  при возникновении террорист</w:t>
      </w:r>
      <w:r w:rsidR="009D326C" w:rsidRPr="009D326C">
        <w:rPr>
          <w:sz w:val="28"/>
          <w:szCs w:val="28"/>
        </w:rPr>
        <w:t>и</w:t>
      </w:r>
      <w:r w:rsidR="009D326C" w:rsidRPr="009D326C">
        <w:rPr>
          <w:sz w:val="28"/>
          <w:szCs w:val="28"/>
        </w:rPr>
        <w:t>ческих актов, критических и чрезвычайных ситуаций. Имеется тревожная кнопка ОВО по г. Чите.</w:t>
      </w:r>
    </w:p>
    <w:p w:rsidR="009D326C" w:rsidRPr="009D326C" w:rsidRDefault="00E13751" w:rsidP="009D3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D326C" w:rsidRPr="009D326C">
        <w:rPr>
          <w:sz w:val="28"/>
          <w:szCs w:val="28"/>
        </w:rPr>
        <w:t>40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Подгорбунского,  д. 98. В образовательном учреждении  19  камер видеонаблюдения из них 4 к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меры наружного видеонаблюдения. Имеется тревожная кнопка ОВО по г. Чите.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№ 3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Курнатовского,  д. 45. В образовательном учреждении  24  камеры   видеонаблюдения из них 8 к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мер наружного видеонаблюдения (на момент проверки две камеры в неиспра</w:t>
      </w:r>
      <w:r w:rsidR="009D326C" w:rsidRPr="009D326C">
        <w:rPr>
          <w:sz w:val="28"/>
          <w:szCs w:val="28"/>
        </w:rPr>
        <w:t>в</w:t>
      </w:r>
      <w:r w:rsidR="009D326C" w:rsidRPr="009D326C">
        <w:rPr>
          <w:sz w:val="28"/>
          <w:szCs w:val="28"/>
        </w:rPr>
        <w:t>ном состоянии), отсутствует  стенд с информационно-справочными материал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 xml:space="preserve">ми, определяющими  действия при </w:t>
      </w:r>
      <w:r w:rsidR="009D326C" w:rsidRPr="009D326C">
        <w:rPr>
          <w:sz w:val="28"/>
          <w:szCs w:val="28"/>
        </w:rPr>
        <w:lastRenderedPageBreak/>
        <w:t>возникновении террористических актов, критических и чрезвычайных ситуаций. Имеется тревожная кнопка ОВО по г. Чите.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№ 47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Новобульварная,  д. 28. В образовательном учреждении  9  камер видеонаблюдения, из них 1 к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мера наружного видеонаблюдения. Имеется тревожная кнопка ОВО по г. Чите.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«Средняя общеобразовательная школа </w:t>
      </w:r>
      <w:r w:rsidR="009D326C" w:rsidRPr="009D326C">
        <w:rPr>
          <w:sz w:val="28"/>
          <w:szCs w:val="28"/>
        </w:rPr>
        <w:t>№ 16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Гагарина, д. 1. В образовательном учреждении  8 камер видеонаблюдения, камеры наружного видеонаблюдения отсутствуют. Тревожная кнопка (мобильный телохранитель) ОВО по г. Чите.</w:t>
      </w:r>
    </w:p>
    <w:p w:rsidR="009D326C" w:rsidRPr="009D326C" w:rsidRDefault="00E13751" w:rsidP="00E13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5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Профсоюзная,   д. 14. В образовательном учреждении  пропускной пункт оборудован автоматиз</w:t>
      </w:r>
      <w:r w:rsidR="009D326C" w:rsidRPr="009D326C">
        <w:rPr>
          <w:sz w:val="28"/>
          <w:szCs w:val="28"/>
        </w:rPr>
        <w:t>и</w:t>
      </w:r>
      <w:r w:rsidR="009D326C" w:rsidRPr="009D326C">
        <w:rPr>
          <w:sz w:val="28"/>
          <w:szCs w:val="28"/>
        </w:rPr>
        <w:t>рованным турникетом, имеются камеры видеонаблюдения, камеры наружного видеонаблюдения отсутствуют. Тревожная кнопка (мобильный телохранитель) ОВО по г. Чите.</w:t>
      </w:r>
    </w:p>
    <w:p w:rsidR="009D326C" w:rsidRPr="009D326C" w:rsidRDefault="00E75E7A" w:rsidP="00E75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«Начальная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31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Бабушкина,      д. 28. В образовательном учреждении  4 камеры видеонаблюдения, из них 3 кам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ры наружного видеонаблюдения. Тревожная кнопка (мобильный телохран</w:t>
      </w:r>
      <w:r w:rsidR="009D326C" w:rsidRPr="009D326C">
        <w:rPr>
          <w:sz w:val="28"/>
          <w:szCs w:val="28"/>
        </w:rPr>
        <w:t>и</w:t>
      </w:r>
      <w:r w:rsidR="009D326C" w:rsidRPr="009D326C">
        <w:rPr>
          <w:sz w:val="28"/>
          <w:szCs w:val="28"/>
        </w:rPr>
        <w:t>тель) ОВО по г. Чите.</w:t>
      </w:r>
    </w:p>
    <w:p w:rsidR="009D326C" w:rsidRPr="009D326C" w:rsidRDefault="00E75E7A" w:rsidP="00E75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42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Белорусская, д. 1. В образовательном учреждении  4 камеры видеонаблюдения из них 3 камеры наружного видеонаблюдения, на момент проверки видеонаблюдение отключ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но (со слов ожидается ремонт). Стенд с информационно-справочными матери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лами, определяющими  действия при возникновении террористических актов, критических и чрезвычайных ситуаций нуждается в доработке. Тревожная кнопка (мобильный телохранитель) ОВО по г. Чите.</w:t>
      </w:r>
    </w:p>
    <w:p w:rsidR="009D326C" w:rsidRPr="009D326C" w:rsidRDefault="00E75E7A" w:rsidP="00E75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="009D326C" w:rsidRPr="009D326C">
        <w:rPr>
          <w:sz w:val="28"/>
          <w:szCs w:val="28"/>
        </w:rPr>
        <w:t xml:space="preserve">  № 1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Забайкальского рабочего, д. 16. В образовательном учреждении  14 камер видеонаблюдения, из них 3 камеры наружного видеонаблюдения. Тревожная кнопка (мобильный т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лохранитель) ОВО по г. Чите.</w:t>
      </w:r>
    </w:p>
    <w:p w:rsidR="009D326C" w:rsidRPr="009D326C" w:rsidRDefault="00E75E7A" w:rsidP="00E75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18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Декабристов,  д. 12. В образовательном учреждении  9  камер видеонаблюдения из них 6 камер наружного видеонаблюдения, на момент проверки видеонаблюдение неиспра</w:t>
      </w:r>
      <w:r w:rsidR="009D326C" w:rsidRPr="009D326C">
        <w:rPr>
          <w:sz w:val="28"/>
          <w:szCs w:val="28"/>
        </w:rPr>
        <w:t>в</w:t>
      </w:r>
      <w:r w:rsidR="009D326C" w:rsidRPr="009D326C">
        <w:rPr>
          <w:sz w:val="28"/>
          <w:szCs w:val="28"/>
        </w:rPr>
        <w:t>но, отсутствует  стенд с информационно-справочными материалами, опред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ляющими  действия при возникновении террористических актов, критических и чрезвычайных ситуаций, номера телефонов экстренных служб нуждаются в корректировке. Тревожная кнопка ОВО по г. Чите.</w:t>
      </w:r>
    </w:p>
    <w:p w:rsidR="009D326C" w:rsidRPr="009D326C" w:rsidRDefault="00E75E7A" w:rsidP="00E75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10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п. Песчанка, ул. Юности,  д. 4. В образовательном учреждении  5  камер наружного видеона</w:t>
      </w:r>
      <w:r w:rsidR="009D326C" w:rsidRPr="009D326C">
        <w:rPr>
          <w:sz w:val="28"/>
          <w:szCs w:val="28"/>
        </w:rPr>
        <w:t>б</w:t>
      </w:r>
      <w:r w:rsidR="009D326C" w:rsidRPr="009D326C">
        <w:rPr>
          <w:sz w:val="28"/>
          <w:szCs w:val="28"/>
        </w:rPr>
        <w:t>людения, камеры внутреннего видеонаблюдения отсутствуют. Отсутствует информационно-справочными материалами, определяющими  действия при во</w:t>
      </w:r>
      <w:r w:rsidR="009D326C" w:rsidRPr="009D326C">
        <w:rPr>
          <w:sz w:val="28"/>
          <w:szCs w:val="28"/>
        </w:rPr>
        <w:t>з</w:t>
      </w:r>
      <w:r w:rsidR="009D326C" w:rsidRPr="009D326C">
        <w:rPr>
          <w:sz w:val="28"/>
          <w:szCs w:val="28"/>
        </w:rPr>
        <w:t>никновении террористических актов, критических и чрезвычайных ситуаций. Тревожная кнопка ОВО по г. Чите.</w:t>
      </w:r>
    </w:p>
    <w:p w:rsidR="009D326C" w:rsidRPr="009D326C" w:rsidRDefault="00E75E7A" w:rsidP="00E75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14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п. Антипиха, ул. Каларская, д. 30.  В образовательном учреждении  15 камер видеонаблюдения из них 7 камер наружного видеонаблюдения, тревожная кнопка (мобильный т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лохранитель) ОВО по г. Чите.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11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мкр. 1, д. 16. В о</w:t>
      </w:r>
      <w:r w:rsidR="009D326C" w:rsidRPr="009D326C">
        <w:rPr>
          <w:sz w:val="28"/>
          <w:szCs w:val="28"/>
        </w:rPr>
        <w:t>б</w:t>
      </w:r>
      <w:r w:rsidR="009D326C" w:rsidRPr="009D326C">
        <w:rPr>
          <w:sz w:val="28"/>
          <w:szCs w:val="28"/>
        </w:rPr>
        <w:t>разовательном учреждении  24 камеры видеонаблюдения, из них 8 наружных. Тревожная кнопка  ФГУП «Охрана» МВД России по Забайкальскому краю.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13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Лазо, д. 81. В образовательном учреждении  отсутствуют камеры видеонаблюдения. Трево</w:t>
      </w:r>
      <w:r w:rsidR="009D326C" w:rsidRPr="009D326C">
        <w:rPr>
          <w:sz w:val="28"/>
          <w:szCs w:val="28"/>
        </w:rPr>
        <w:t>ж</w:t>
      </w:r>
      <w:r w:rsidR="009D326C" w:rsidRPr="009D326C">
        <w:rPr>
          <w:sz w:val="28"/>
          <w:szCs w:val="28"/>
        </w:rPr>
        <w:t>ная кнопка  ОВО по г. Чите.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46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Промышленная, д. 46.  В образовательном учреждении  отсутствуют камеры видеонаблюдения. Стенд с информационно-справочными материалами, определяющими  действия при возникновении террористических актов, критических и чрезвычайных ситуаций нуждается в доработке. В образовательном учреждении отсутствует докуме</w:t>
      </w:r>
      <w:r w:rsidR="009D326C" w:rsidRPr="009D326C">
        <w:rPr>
          <w:sz w:val="28"/>
          <w:szCs w:val="28"/>
        </w:rPr>
        <w:t>н</w:t>
      </w:r>
      <w:r w:rsidR="009D326C" w:rsidRPr="009D326C">
        <w:rPr>
          <w:sz w:val="28"/>
          <w:szCs w:val="28"/>
        </w:rPr>
        <w:t>тация по пропускному режиму и номера телефонов экстренных служб. Трево</w:t>
      </w:r>
      <w:r w:rsidR="009D326C" w:rsidRPr="009D326C">
        <w:rPr>
          <w:sz w:val="28"/>
          <w:szCs w:val="28"/>
        </w:rPr>
        <w:t>ж</w:t>
      </w:r>
      <w:r w:rsidR="009D326C" w:rsidRPr="009D326C">
        <w:rPr>
          <w:sz w:val="28"/>
          <w:szCs w:val="28"/>
        </w:rPr>
        <w:t>ная кнопка  (мобильный телохранитель) ЧОП «Партнер».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29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Луговая, 87.В образовательном учреждении  в наличии 16 камер видеонаблюдения, из них 6 камер наружного видеонаблюдения. Тревожная кнопка ОВО по г. Чите.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20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Романовский тракт, 77. В образовательном учреждении  отсутствуют камеры видеонаблюд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ния. Со слов директора имеется стенд с информационно-справочными матери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лами, снят в связи с ремонтом. Тревожная кнопка ОВО по г. Чите.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7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проезд  Булгакова, д. 60. В образовательном учреждении  отсутствуют камеры видеонаблюдения. Отсутствует стенд с информационно-справочными материалами. В образов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тельном учреждении отсутствует документация по пропускному режиму, номера телефонов экстренных служб нуждаются в корректировке. Тревожная кно</w:t>
      </w:r>
      <w:r w:rsidR="009D326C" w:rsidRPr="009D326C">
        <w:rPr>
          <w:sz w:val="28"/>
          <w:szCs w:val="28"/>
        </w:rPr>
        <w:t>п</w:t>
      </w:r>
      <w:r w:rsidR="009D326C" w:rsidRPr="009D326C">
        <w:rPr>
          <w:sz w:val="28"/>
          <w:szCs w:val="28"/>
        </w:rPr>
        <w:t>ка ОВО по г. Чите.</w:t>
      </w:r>
    </w:p>
    <w:p w:rsidR="009D326C" w:rsidRPr="009D326C" w:rsidRDefault="009D326C" w:rsidP="00070FF3">
      <w:pPr>
        <w:ind w:firstLine="567"/>
        <w:jc w:val="both"/>
        <w:rPr>
          <w:sz w:val="28"/>
          <w:szCs w:val="28"/>
        </w:rPr>
      </w:pPr>
      <w:r w:rsidRPr="009D326C">
        <w:rPr>
          <w:sz w:val="28"/>
          <w:szCs w:val="28"/>
        </w:rPr>
        <w:t>МБОУ «Открытая (смен</w:t>
      </w:r>
      <w:r w:rsidR="00070FF3">
        <w:rPr>
          <w:sz w:val="28"/>
          <w:szCs w:val="28"/>
        </w:rPr>
        <w:t>ная)  общеобразовательная школа</w:t>
      </w:r>
      <w:r w:rsidRPr="009D326C">
        <w:rPr>
          <w:sz w:val="28"/>
          <w:szCs w:val="28"/>
        </w:rPr>
        <w:t xml:space="preserve">  № 8</w:t>
      </w:r>
      <w:r w:rsidR="00070FF3">
        <w:rPr>
          <w:sz w:val="28"/>
          <w:szCs w:val="28"/>
        </w:rPr>
        <w:t>»</w:t>
      </w:r>
      <w:r w:rsidRPr="009D326C">
        <w:rPr>
          <w:sz w:val="28"/>
          <w:szCs w:val="28"/>
        </w:rPr>
        <w:t>, расположена по адресу:       г. Чита, ул. Космонавтов, 11. В образовательном учреждении  отсутствуют камеры видеонаблюдения. Отсутствует стенд с информ</w:t>
      </w:r>
      <w:r w:rsidRPr="009D326C">
        <w:rPr>
          <w:sz w:val="28"/>
          <w:szCs w:val="28"/>
        </w:rPr>
        <w:t>а</w:t>
      </w:r>
      <w:r w:rsidRPr="009D326C">
        <w:rPr>
          <w:sz w:val="28"/>
          <w:szCs w:val="28"/>
        </w:rPr>
        <w:t xml:space="preserve">ционно-справочными материалами,  тревожная кнопка ОВО. 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19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Кайдаловская,  д. 15 «а». В образовательном учреждении  24  камеры видеонаблюдения из них 7 камер наружного видеонаблюдения, отсутствует  стенд с информационно-справочными материалами, отсутствует документация по пропускному режиму, требуется корректировка  списка номеров телефонов экстренных служб, тр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вожная кнопка ОВО.</w:t>
      </w:r>
    </w:p>
    <w:p w:rsidR="009D326C" w:rsidRP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21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Ленинградская,  д. 59 «а». В образовательном учреждении  отсутствуют  камеры видеонаблюд</w:t>
      </w:r>
      <w:r w:rsidR="009D326C" w:rsidRPr="009D326C">
        <w:rPr>
          <w:sz w:val="28"/>
          <w:szCs w:val="28"/>
        </w:rPr>
        <w:t>е</w:t>
      </w:r>
      <w:r w:rsidR="009D326C" w:rsidRPr="009D326C">
        <w:rPr>
          <w:sz w:val="28"/>
          <w:szCs w:val="28"/>
        </w:rPr>
        <w:t>ния, также отсутствует  стенд с информационно-справочными материалами, отсутствует документация по пропускному режиму, отсутствуют номера телеф</w:t>
      </w:r>
      <w:r w:rsidR="009D326C" w:rsidRPr="009D326C">
        <w:rPr>
          <w:sz w:val="28"/>
          <w:szCs w:val="28"/>
        </w:rPr>
        <w:t>о</w:t>
      </w:r>
      <w:r w:rsidR="009D326C" w:rsidRPr="009D326C">
        <w:rPr>
          <w:sz w:val="28"/>
          <w:szCs w:val="28"/>
        </w:rPr>
        <w:t>нов экстренных служб, тревожная кнопка ЧОП  «Лидер».</w:t>
      </w:r>
    </w:p>
    <w:p w:rsidR="009D326C" w:rsidRDefault="00070FF3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«Средняя общеобразовательная школа</w:t>
      </w:r>
      <w:r w:rsidRPr="009D326C">
        <w:rPr>
          <w:sz w:val="28"/>
          <w:szCs w:val="28"/>
        </w:rPr>
        <w:t xml:space="preserve"> </w:t>
      </w:r>
      <w:r w:rsidR="009D326C" w:rsidRPr="009D326C">
        <w:rPr>
          <w:sz w:val="28"/>
          <w:szCs w:val="28"/>
        </w:rPr>
        <w:t>№ 49</w:t>
      </w:r>
      <w:r>
        <w:rPr>
          <w:sz w:val="28"/>
          <w:szCs w:val="28"/>
        </w:rPr>
        <w:t>»</w:t>
      </w:r>
      <w:r w:rsidR="009D326C" w:rsidRPr="009D326C">
        <w:rPr>
          <w:sz w:val="28"/>
          <w:szCs w:val="28"/>
        </w:rPr>
        <w:t>, расположена по адресу: г. Чита, ул. Анохина, д. 46, В образовательном учреждении  23 камеры видеонаблюдения из них 10 камер наружного видеонаблюдения, имеется тревожная кнопка (мобильный телохр</w:t>
      </w:r>
      <w:r w:rsidR="009D326C" w:rsidRPr="009D326C">
        <w:rPr>
          <w:sz w:val="28"/>
          <w:szCs w:val="28"/>
        </w:rPr>
        <w:t>а</w:t>
      </w:r>
      <w:r w:rsidR="009D326C" w:rsidRPr="009D326C">
        <w:rPr>
          <w:sz w:val="28"/>
          <w:szCs w:val="28"/>
        </w:rPr>
        <w:t>нитель) ОВО по   г. Чите.</w:t>
      </w:r>
    </w:p>
    <w:p w:rsidR="00C40A21" w:rsidRDefault="00C40A21" w:rsidP="00070FF3">
      <w:pPr>
        <w:ind w:firstLine="567"/>
        <w:jc w:val="both"/>
        <w:rPr>
          <w:sz w:val="28"/>
          <w:szCs w:val="28"/>
        </w:rPr>
      </w:pPr>
    </w:p>
    <w:p w:rsidR="00C40A21" w:rsidRPr="00E9374C" w:rsidRDefault="00C40A21" w:rsidP="00070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 </w:t>
      </w:r>
      <w:r w:rsidR="00E9374C" w:rsidRPr="00E9374C">
        <w:rPr>
          <w:sz w:val="28"/>
          <w:szCs w:val="28"/>
        </w:rPr>
        <w:t>Наумчев</w:t>
      </w:r>
      <w:r w:rsidR="00E9374C">
        <w:rPr>
          <w:sz w:val="28"/>
          <w:szCs w:val="28"/>
        </w:rPr>
        <w:t>а</w:t>
      </w:r>
      <w:r w:rsidR="00E9374C" w:rsidRPr="00E9374C">
        <w:rPr>
          <w:sz w:val="28"/>
          <w:szCs w:val="28"/>
        </w:rPr>
        <w:t xml:space="preserve"> Я.С., методист</w:t>
      </w:r>
      <w:r w:rsidR="00E9374C">
        <w:rPr>
          <w:sz w:val="28"/>
          <w:szCs w:val="28"/>
        </w:rPr>
        <w:t>а</w:t>
      </w:r>
      <w:r w:rsidR="00E9374C" w:rsidRPr="00E9374C">
        <w:rPr>
          <w:sz w:val="28"/>
          <w:szCs w:val="28"/>
        </w:rPr>
        <w:t xml:space="preserve"> МАУ «Городской научно-методический центр».</w:t>
      </w:r>
    </w:p>
    <w:p w:rsidR="00E9374C" w:rsidRPr="00E9374C" w:rsidRDefault="00E9374C" w:rsidP="00E9374C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 xml:space="preserve">Обеспечение безопасности детей при организации воспитательно-образовательного процесса рассмотрим с учетом результатов за 2016 календарный год.  Результаты деятельности образовательных организаций показательны исходя из двух критериев: </w:t>
      </w:r>
    </w:p>
    <w:p w:rsidR="00E9374C" w:rsidRPr="00E9374C" w:rsidRDefault="00E9374C" w:rsidP="00E9374C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 xml:space="preserve">1. Количество несчастных случаев с </w:t>
      </w:r>
      <w:proofErr w:type="gramStart"/>
      <w:r w:rsidRPr="00E9374C">
        <w:rPr>
          <w:sz w:val="28"/>
          <w:szCs w:val="28"/>
        </w:rPr>
        <w:t>обучающимися</w:t>
      </w:r>
      <w:proofErr w:type="gramEnd"/>
      <w:r w:rsidRPr="00E9374C">
        <w:rPr>
          <w:sz w:val="28"/>
          <w:szCs w:val="28"/>
        </w:rPr>
        <w:t>.</w:t>
      </w:r>
    </w:p>
    <w:p w:rsidR="00E9374C" w:rsidRPr="00E9374C" w:rsidRDefault="00E9374C" w:rsidP="00E9374C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 xml:space="preserve">2. </w:t>
      </w:r>
      <w:proofErr w:type="gramStart"/>
      <w:r w:rsidRPr="00E9374C">
        <w:rPr>
          <w:sz w:val="28"/>
          <w:szCs w:val="28"/>
        </w:rPr>
        <w:t>Нарушения</w:t>
      </w:r>
      <w:proofErr w:type="gramEnd"/>
      <w:r w:rsidRPr="00E9374C">
        <w:rPr>
          <w:sz w:val="28"/>
          <w:szCs w:val="28"/>
        </w:rPr>
        <w:t xml:space="preserve"> выявленные при проведении различных проверок соблюдения трудового законодательства в области охраны труда.</w:t>
      </w:r>
    </w:p>
    <w:p w:rsidR="00E9374C" w:rsidRPr="00E9374C" w:rsidRDefault="00E9374C" w:rsidP="00E9374C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>За 2016 год зарегистрировано порядка 200 несчастных случаев, из них около 110 в детских садах. Основная тенденция в дошкольных организациях зафиксировать факт несчастного случая, даже по небольшим травмам, в свою очередь общеобразовательные организации зачастую умалчиваю</w:t>
      </w:r>
      <w:r>
        <w:rPr>
          <w:sz w:val="28"/>
          <w:szCs w:val="28"/>
        </w:rPr>
        <w:t>т</w:t>
      </w:r>
      <w:r w:rsidRPr="00E9374C">
        <w:rPr>
          <w:sz w:val="28"/>
          <w:szCs w:val="28"/>
        </w:rPr>
        <w:t xml:space="preserve"> о факте произошедших травм, либо не проводят полноценное расследование несчастного случая, и причин приведших к данному факту.</w:t>
      </w:r>
    </w:p>
    <w:p w:rsidR="00E9374C" w:rsidRPr="00E9374C" w:rsidRDefault="00E9374C" w:rsidP="00E9374C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>В дошкольных образовательных организациях порядка 30 % случаев произошли на прогулочных участках, еще около 30 % в различных ситуациях в основном при отсутствии контроля со стороны работников за деятельностью воспитанников.</w:t>
      </w:r>
    </w:p>
    <w:p w:rsidR="00E9374C" w:rsidRPr="00E9374C" w:rsidRDefault="00E9374C" w:rsidP="0073679A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 xml:space="preserve">Выделяются травмы, полученные на прогулочных участках при падении с установленных в качестве игрового оборудования автомобильных шин, особенно при перепадах температур и после выпадения атмосферных осадков. Были случаи, когда причиной травм явились установленные невысокие перила (ограждения) в беседках. </w:t>
      </w:r>
    </w:p>
    <w:p w:rsidR="00E9374C" w:rsidRPr="00E9374C" w:rsidRDefault="00E9374C" w:rsidP="0073679A">
      <w:pPr>
        <w:ind w:firstLine="567"/>
        <w:jc w:val="both"/>
        <w:rPr>
          <w:bCs/>
          <w:kern w:val="36"/>
          <w:sz w:val="28"/>
          <w:szCs w:val="28"/>
        </w:rPr>
      </w:pPr>
      <w:r w:rsidRPr="00E9374C">
        <w:rPr>
          <w:sz w:val="28"/>
          <w:szCs w:val="28"/>
        </w:rPr>
        <w:t>Из более 80 случаев в общеобразовательных организациях, практически половина травм получена на уроках физической культуры, а другая часть при нарушении правил поведения в основном в перерывы между занятиями</w:t>
      </w:r>
      <w:proofErr w:type="gramStart"/>
      <w:r w:rsidRPr="00E9374C">
        <w:rPr>
          <w:sz w:val="28"/>
          <w:szCs w:val="28"/>
        </w:rPr>
        <w:t>.Т</w:t>
      </w:r>
      <w:proofErr w:type="gramEnd"/>
      <w:r w:rsidRPr="00E9374C">
        <w:rPr>
          <w:bCs/>
          <w:kern w:val="36"/>
          <w:sz w:val="28"/>
          <w:szCs w:val="28"/>
        </w:rPr>
        <w:t xml:space="preserve">равматизм на уроках физической культуры, отмечен в связи с организационными недостатками при проведении занятий, в том числе ошибки при методике проведения занятий, отсутствием индивидуального подхода,  недостаточный учет состояния здоровья, половые и возрастные особенности, физическая и техническая подготовленность обучающихся, пренебрежительное отношение педагога в подготовительной части урока, неправильное обучение технике выполнения упражнений, отсутствие страховки, а так же  нарушение </w:t>
      </w:r>
      <w:r w:rsidRPr="00E9374C">
        <w:rPr>
          <w:bCs/>
          <w:kern w:val="36"/>
          <w:sz w:val="28"/>
          <w:szCs w:val="28"/>
        </w:rPr>
        <w:lastRenderedPageBreak/>
        <w:t>педагогом или обучающимся требований инструкций и правил безопасного нахождения в образовательной организации.</w:t>
      </w:r>
    </w:p>
    <w:p w:rsidR="0073679A" w:rsidRDefault="00E9374C" w:rsidP="0073679A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>Зачастую педагогические работники просто не знают, что делать в случае возникновения нештатных ситуаций в связи с их неподготовленностью.</w:t>
      </w:r>
    </w:p>
    <w:p w:rsidR="00E9374C" w:rsidRPr="00E9374C" w:rsidRDefault="00E9374C" w:rsidP="0073679A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>Недостаточная подготовка педагогических работников в вопросах охраны труда подтверждается при различных ведомственных проверках трудового законодательства, в том числе, и Государственной инспекций труда в Забайкальском крае.</w:t>
      </w:r>
    </w:p>
    <w:p w:rsidR="00E9374C" w:rsidRPr="00E9374C" w:rsidRDefault="00E9374C" w:rsidP="0073679A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>Часто отсутствует проведение периодических инструктажей; не прохождение обучения правилам и нормам</w:t>
      </w:r>
      <w:r w:rsidR="0073679A">
        <w:rPr>
          <w:sz w:val="28"/>
          <w:szCs w:val="28"/>
        </w:rPr>
        <w:t xml:space="preserve"> </w:t>
      </w:r>
      <w:r w:rsidRPr="00E9374C">
        <w:rPr>
          <w:sz w:val="28"/>
          <w:szCs w:val="28"/>
        </w:rPr>
        <w:t>охраны труда;</w:t>
      </w:r>
      <w:r w:rsidR="0073679A">
        <w:rPr>
          <w:sz w:val="28"/>
          <w:szCs w:val="28"/>
        </w:rPr>
        <w:t xml:space="preserve"> </w:t>
      </w:r>
      <w:proofErr w:type="gramStart"/>
      <w:r w:rsidRPr="00E9374C">
        <w:rPr>
          <w:sz w:val="28"/>
          <w:szCs w:val="28"/>
        </w:rPr>
        <w:t>не получения</w:t>
      </w:r>
      <w:proofErr w:type="gramEnd"/>
      <w:r w:rsidRPr="00E9374C">
        <w:rPr>
          <w:sz w:val="28"/>
          <w:szCs w:val="28"/>
        </w:rPr>
        <w:t xml:space="preserve"> допусков и групп по электробезопасности; незнание правил оказания первой помощи.</w:t>
      </w:r>
      <w:r w:rsidR="0073679A">
        <w:rPr>
          <w:sz w:val="28"/>
          <w:szCs w:val="28"/>
        </w:rPr>
        <w:t xml:space="preserve"> </w:t>
      </w:r>
      <w:proofErr w:type="gramStart"/>
      <w:r w:rsidRPr="00E9374C">
        <w:rPr>
          <w:sz w:val="28"/>
          <w:szCs w:val="28"/>
        </w:rPr>
        <w:t>Назначенные ответственные за электрооборудование часто не имеют вообще, какой-либо группы по электробезопасности, при этом  имеют доступ к электрощиту.</w:t>
      </w:r>
      <w:proofErr w:type="gramEnd"/>
    </w:p>
    <w:p w:rsidR="00E9374C" w:rsidRPr="00E9374C" w:rsidRDefault="00E9374C" w:rsidP="0073679A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>Можно отметить, что вопросам охраны труда в дошкольных образовательных организациях уделяется больше внимания;</w:t>
      </w:r>
      <w:r w:rsidR="0073679A">
        <w:rPr>
          <w:sz w:val="28"/>
          <w:szCs w:val="28"/>
        </w:rPr>
        <w:t xml:space="preserve"> </w:t>
      </w:r>
      <w:r w:rsidRPr="00E9374C">
        <w:rPr>
          <w:sz w:val="28"/>
          <w:szCs w:val="28"/>
        </w:rPr>
        <w:t xml:space="preserve">в общеобразовательных организациях готовятся в основном </w:t>
      </w:r>
      <w:proofErr w:type="gramStart"/>
      <w:r w:rsidRPr="00E9374C">
        <w:rPr>
          <w:sz w:val="28"/>
          <w:szCs w:val="28"/>
        </w:rPr>
        <w:t>при</w:t>
      </w:r>
      <w:proofErr w:type="gramEnd"/>
      <w:r w:rsidRPr="00E9374C">
        <w:rPr>
          <w:sz w:val="28"/>
          <w:szCs w:val="28"/>
        </w:rPr>
        <w:t xml:space="preserve"> очередной проверки трудового законодательства;</w:t>
      </w:r>
      <w:r w:rsidR="0073679A">
        <w:rPr>
          <w:sz w:val="28"/>
          <w:szCs w:val="28"/>
        </w:rPr>
        <w:t xml:space="preserve"> </w:t>
      </w:r>
      <w:r w:rsidRPr="00E9374C">
        <w:rPr>
          <w:sz w:val="28"/>
          <w:szCs w:val="28"/>
        </w:rPr>
        <w:t>в учреждениях дополнительного образования зачастую ситуация выг</w:t>
      </w:r>
      <w:r w:rsidR="0073679A">
        <w:rPr>
          <w:sz w:val="28"/>
          <w:szCs w:val="28"/>
        </w:rPr>
        <w:t>лядит совсем плохо</w:t>
      </w:r>
      <w:r w:rsidRPr="00E9374C">
        <w:rPr>
          <w:sz w:val="28"/>
          <w:szCs w:val="28"/>
        </w:rPr>
        <w:t xml:space="preserve">. </w:t>
      </w:r>
    </w:p>
    <w:p w:rsidR="00E9374C" w:rsidRPr="00E9374C" w:rsidRDefault="00E9374C" w:rsidP="0073679A">
      <w:pPr>
        <w:ind w:firstLine="567"/>
        <w:jc w:val="both"/>
        <w:rPr>
          <w:sz w:val="28"/>
          <w:szCs w:val="28"/>
        </w:rPr>
      </w:pPr>
      <w:r w:rsidRPr="00E9374C">
        <w:rPr>
          <w:sz w:val="28"/>
          <w:szCs w:val="28"/>
        </w:rPr>
        <w:t>Почему были выделены проблемы в части обучения охраны труда самих работников, это важно для того чтобы предотвратить возможный травматизм самих работников образовательных организаций.</w:t>
      </w:r>
    </w:p>
    <w:p w:rsidR="009D326C" w:rsidRPr="00E9374C" w:rsidRDefault="009D326C" w:rsidP="00E9374C">
      <w:pPr>
        <w:ind w:firstLine="708"/>
        <w:jc w:val="both"/>
        <w:rPr>
          <w:sz w:val="28"/>
          <w:szCs w:val="28"/>
        </w:rPr>
      </w:pPr>
    </w:p>
    <w:p w:rsidR="000C0817" w:rsidRDefault="0073679A" w:rsidP="000C08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Продолжил Кузьменко Е.В.</w:t>
      </w:r>
      <w:r w:rsidRPr="00ED6EE2">
        <w:rPr>
          <w:sz w:val="28"/>
          <w:szCs w:val="28"/>
        </w:rPr>
        <w:t xml:space="preserve">, </w:t>
      </w:r>
      <w:r w:rsidR="000C0817">
        <w:rPr>
          <w:sz w:val="28"/>
          <w:szCs w:val="28"/>
        </w:rPr>
        <w:t>ведущий специалист</w:t>
      </w:r>
      <w:r w:rsidRPr="00ED6EE2">
        <w:rPr>
          <w:sz w:val="28"/>
          <w:szCs w:val="28"/>
        </w:rPr>
        <w:t xml:space="preserve"> комитета образования администрации городского округа «Город Чита»</w:t>
      </w:r>
      <w:r w:rsidR="000C0817">
        <w:rPr>
          <w:sz w:val="28"/>
          <w:szCs w:val="28"/>
        </w:rPr>
        <w:t>.</w:t>
      </w:r>
    </w:p>
    <w:p w:rsidR="000C0817" w:rsidRDefault="00F4256E" w:rsidP="000C0817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Безопасность дорожно-транспортного движения – одна из основных проблем сохранения жизни и здоровья подрастающего п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 xml:space="preserve">коления. </w:t>
      </w:r>
    </w:p>
    <w:p w:rsidR="000C0817" w:rsidRDefault="00F4256E" w:rsidP="000C0817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Организация перевозок обучающихся в муниципальных общеобразовательных учреждениях городского округа «Город Чита» осуществляется </w:t>
      </w:r>
      <w:proofErr w:type="gramStart"/>
      <w:r w:rsidRPr="00F4256E">
        <w:rPr>
          <w:sz w:val="28"/>
          <w:szCs w:val="28"/>
        </w:rPr>
        <w:t>согласно Постано</w:t>
      </w:r>
      <w:r w:rsidRPr="00F4256E">
        <w:rPr>
          <w:sz w:val="28"/>
          <w:szCs w:val="28"/>
        </w:rPr>
        <w:t>в</w:t>
      </w:r>
      <w:r w:rsidRPr="00F4256E">
        <w:rPr>
          <w:sz w:val="28"/>
          <w:szCs w:val="28"/>
        </w:rPr>
        <w:t>ления</w:t>
      </w:r>
      <w:proofErr w:type="gramEnd"/>
      <w:r w:rsidRPr="00F4256E">
        <w:rPr>
          <w:sz w:val="28"/>
          <w:szCs w:val="28"/>
        </w:rPr>
        <w:t xml:space="preserve"> Правительства РФ от 17 декабря 2013 года № 1177 «Об утверждении «Правил организованной перевозки группы детей а</w:t>
      </w:r>
      <w:r w:rsidRPr="00F4256E">
        <w:rPr>
          <w:sz w:val="28"/>
          <w:szCs w:val="28"/>
        </w:rPr>
        <w:t>в</w:t>
      </w:r>
      <w:r w:rsidRPr="00F4256E">
        <w:rPr>
          <w:sz w:val="28"/>
          <w:szCs w:val="28"/>
        </w:rPr>
        <w:t xml:space="preserve">тобусами». </w:t>
      </w:r>
      <w:proofErr w:type="gramStart"/>
      <w:r w:rsidRPr="00F4256E">
        <w:rPr>
          <w:sz w:val="28"/>
          <w:szCs w:val="28"/>
        </w:rPr>
        <w:t>В образовательных учреждениях разработаны следующие документы: приказ о назначении ответственн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го за профилактику детского дорожно-транспортного травматизма, приказ о назначении ответственных лиц за сопровождение, список учащихся  на подвоз школьным автоб</w:t>
      </w:r>
      <w:r w:rsidRPr="00F4256E">
        <w:rPr>
          <w:sz w:val="28"/>
          <w:szCs w:val="28"/>
        </w:rPr>
        <w:t>у</w:t>
      </w:r>
      <w:r w:rsidRPr="00F4256E">
        <w:rPr>
          <w:sz w:val="28"/>
          <w:szCs w:val="28"/>
        </w:rPr>
        <w:t>сом, инструкция для обучающихся при перевозке, инструкция для сопровожда</w:t>
      </w:r>
      <w:r w:rsidRPr="00F4256E">
        <w:rPr>
          <w:sz w:val="28"/>
          <w:szCs w:val="28"/>
        </w:rPr>
        <w:t>ю</w:t>
      </w:r>
      <w:r w:rsidRPr="00F4256E">
        <w:rPr>
          <w:sz w:val="28"/>
          <w:szCs w:val="28"/>
        </w:rPr>
        <w:t>щего, положение об организации безопасных перевозок  на школьном автобусе, маршрут автобуса, паспорт автобуса.</w:t>
      </w:r>
      <w:proofErr w:type="gramEnd"/>
      <w:r w:rsidRPr="00F4256E">
        <w:rPr>
          <w:sz w:val="28"/>
          <w:szCs w:val="28"/>
        </w:rPr>
        <w:t xml:space="preserve"> Автобусы образовательных учреждений оборудованы системой ГЛОНАСС и тах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графами.</w:t>
      </w:r>
    </w:p>
    <w:p w:rsidR="000C0817" w:rsidRDefault="00F4256E" w:rsidP="000C0817">
      <w:pPr>
        <w:ind w:firstLine="567"/>
        <w:jc w:val="both"/>
        <w:rPr>
          <w:sz w:val="28"/>
          <w:szCs w:val="28"/>
        </w:rPr>
      </w:pPr>
      <w:proofErr w:type="gramStart"/>
      <w:r w:rsidRPr="00F4256E">
        <w:rPr>
          <w:sz w:val="28"/>
          <w:szCs w:val="28"/>
        </w:rPr>
        <w:t>Подвоз осуществляется в 13 общеобразовательных учреждения,  общее количество подвозимых  обучающихся  1752, школьные автобусы имеются в общеобраз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вательных учреждениях: 24, 27,</w:t>
      </w:r>
      <w:r w:rsidR="000C0817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>29,</w:t>
      </w:r>
      <w:r w:rsidR="000C0817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>44.</w:t>
      </w:r>
      <w:proofErr w:type="gramEnd"/>
      <w:r w:rsidRPr="00F4256E">
        <w:rPr>
          <w:sz w:val="28"/>
          <w:szCs w:val="28"/>
        </w:rPr>
        <w:t xml:space="preserve"> В образовательных  учреждениях  </w:t>
      </w:r>
      <w:r w:rsidR="000C0817">
        <w:rPr>
          <w:sz w:val="28"/>
          <w:szCs w:val="28"/>
        </w:rPr>
        <w:t>№</w:t>
      </w:r>
      <w:r w:rsidRPr="00F4256E">
        <w:rPr>
          <w:sz w:val="28"/>
          <w:szCs w:val="28"/>
        </w:rPr>
        <w:t>№</w:t>
      </w:r>
      <w:r w:rsidR="000C0817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 xml:space="preserve">7,10,20,23,34,36,45,48,51 осуществляется </w:t>
      </w:r>
      <w:proofErr w:type="gramStart"/>
      <w:r w:rsidRPr="00F4256E">
        <w:rPr>
          <w:sz w:val="28"/>
          <w:szCs w:val="28"/>
        </w:rPr>
        <w:t>подвоз</w:t>
      </w:r>
      <w:proofErr w:type="gramEnd"/>
      <w:r w:rsidRPr="00F4256E">
        <w:rPr>
          <w:sz w:val="28"/>
          <w:szCs w:val="28"/>
        </w:rPr>
        <w:t xml:space="preserve"> обучающийся согласно заключенных дог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 xml:space="preserve">воров с ИП. </w:t>
      </w:r>
    </w:p>
    <w:p w:rsidR="000C0817" w:rsidRDefault="00F4256E" w:rsidP="000C0817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lastRenderedPageBreak/>
        <w:t>Дорожно-транспортные происшествия  с участием  школьного автобуса пр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 xml:space="preserve">изошло в ОУ № 44. Вины водителя школьного автобуса нет. Никто из </w:t>
      </w:r>
      <w:proofErr w:type="gramStart"/>
      <w:r w:rsidRPr="00F4256E">
        <w:rPr>
          <w:sz w:val="28"/>
          <w:szCs w:val="28"/>
        </w:rPr>
        <w:t>обучающихся</w:t>
      </w:r>
      <w:proofErr w:type="gramEnd"/>
      <w:r w:rsidRPr="00F4256E">
        <w:rPr>
          <w:sz w:val="28"/>
          <w:szCs w:val="28"/>
        </w:rPr>
        <w:t xml:space="preserve"> находящихся в автобусе не п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 xml:space="preserve">страдал. </w:t>
      </w:r>
    </w:p>
    <w:p w:rsidR="000C0817" w:rsidRDefault="00F4256E" w:rsidP="000C0817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Работа по профилактике детского дорожно-транспортного травматизма – важная задача каждого о</w:t>
      </w:r>
      <w:r w:rsidRPr="00F4256E">
        <w:rPr>
          <w:sz w:val="28"/>
          <w:szCs w:val="28"/>
        </w:rPr>
        <w:t>б</w:t>
      </w:r>
      <w:r w:rsidRPr="00F4256E">
        <w:rPr>
          <w:sz w:val="28"/>
          <w:szCs w:val="28"/>
        </w:rPr>
        <w:t>разовательного учреждения, каждой семьи, каждого родителя и педагога. Прошу взглянуть на слайд со статистикой дорожно-транспортных происшествий с участием обучающихся как видно есть полож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>тельная динамика в 2015 году 69 ДТП с участием обучающихся (из них по вине обучающихся 29), а 2016 году 59 ДТП (</w:t>
      </w:r>
      <w:r w:rsidR="000C0817">
        <w:rPr>
          <w:sz w:val="28"/>
          <w:szCs w:val="28"/>
        </w:rPr>
        <w:t>из них по вине обучающийся 21).</w:t>
      </w:r>
    </w:p>
    <w:p w:rsidR="00F4256E" w:rsidRPr="00F4256E" w:rsidRDefault="00F4256E" w:rsidP="000C0817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Анализ дорожно-транспортных происшествий с участием детей показал, что основными причинами неблагополучного поведения на улицах и дорогах являю</w:t>
      </w:r>
      <w:r w:rsidRPr="00F4256E">
        <w:rPr>
          <w:sz w:val="28"/>
          <w:szCs w:val="28"/>
        </w:rPr>
        <w:t>т</w:t>
      </w:r>
      <w:r w:rsidRPr="00F4256E">
        <w:rPr>
          <w:sz w:val="28"/>
          <w:szCs w:val="28"/>
        </w:rPr>
        <w:t>ся: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недостаточные навыки безопасного поведения на дорогах;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недисциплинированность;</w:t>
      </w:r>
    </w:p>
    <w:p w:rsidR="000C0817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- пренебрежение мерами личной безопасности (кроме то в </w:t>
      </w:r>
      <w:proofErr w:type="gramStart"/>
      <w:r w:rsidRPr="00F4256E">
        <w:rPr>
          <w:sz w:val="28"/>
          <w:szCs w:val="28"/>
        </w:rPr>
        <w:t>Чите</w:t>
      </w:r>
      <w:proofErr w:type="gramEnd"/>
      <w:r w:rsidRPr="00F4256E">
        <w:rPr>
          <w:sz w:val="28"/>
          <w:szCs w:val="28"/>
        </w:rPr>
        <w:t xml:space="preserve"> возможно, опять набирает обор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ты игра среди подростков «Беги или умри», суть перебежать проезжую часть перед близко едущим транспо</w:t>
      </w:r>
      <w:r w:rsidRPr="00F4256E">
        <w:rPr>
          <w:sz w:val="28"/>
          <w:szCs w:val="28"/>
        </w:rPr>
        <w:t>р</w:t>
      </w:r>
      <w:r w:rsidRPr="00F4256E">
        <w:rPr>
          <w:sz w:val="28"/>
          <w:szCs w:val="28"/>
        </w:rPr>
        <w:t>том).</w:t>
      </w:r>
    </w:p>
    <w:p w:rsidR="00F4256E" w:rsidRPr="00F4256E" w:rsidRDefault="00F4256E" w:rsidP="000C0817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Наиболее опасными днями по количеству  травмированных детей и подростков являются пя</w:t>
      </w:r>
      <w:r w:rsidRPr="00F4256E">
        <w:rPr>
          <w:sz w:val="28"/>
          <w:szCs w:val="28"/>
        </w:rPr>
        <w:t>т</w:t>
      </w:r>
      <w:r w:rsidRPr="00F4256E">
        <w:rPr>
          <w:sz w:val="28"/>
          <w:szCs w:val="28"/>
        </w:rPr>
        <w:t>ница и суббота (понедельник -5, вторник- 9, среда -9, четверг- 8, пятница -11, суббота -12, воскр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сенье - 5).</w:t>
      </w:r>
    </w:p>
    <w:p w:rsidR="00F52AD9" w:rsidRDefault="00F4256E" w:rsidP="00F52AD9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Основной травмоопасный  временной промежуток с 18.00 до 20.00 ч., а также период времени относя</w:t>
      </w:r>
      <w:r w:rsidRPr="00F4256E">
        <w:rPr>
          <w:sz w:val="28"/>
          <w:szCs w:val="28"/>
        </w:rPr>
        <w:t>т</w:t>
      </w:r>
      <w:r w:rsidRPr="00F4256E">
        <w:rPr>
          <w:sz w:val="28"/>
          <w:szCs w:val="28"/>
        </w:rPr>
        <w:t xml:space="preserve">ся промежутки времени с 11.00 до 14.00 и  с 14.00 </w:t>
      </w:r>
      <w:proofErr w:type="gramStart"/>
      <w:r w:rsidRPr="00F4256E">
        <w:rPr>
          <w:sz w:val="28"/>
          <w:szCs w:val="28"/>
        </w:rPr>
        <w:t>до</w:t>
      </w:r>
      <w:proofErr w:type="gramEnd"/>
      <w:r w:rsidRPr="00F4256E">
        <w:rPr>
          <w:sz w:val="28"/>
          <w:szCs w:val="28"/>
        </w:rPr>
        <w:t xml:space="preserve"> 17.00.</w:t>
      </w:r>
    </w:p>
    <w:p w:rsidR="00F52AD9" w:rsidRDefault="00F4256E" w:rsidP="00F52AD9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Поэтому сохраняется необходимость постоянной организации профилактич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ской</w:t>
      </w:r>
      <w:r w:rsidR="00F52AD9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>работы с детьми и их родителями (законными представителями). В городском округе «Город Чита» сложилась система работы по профилактике детского дорожно-транспортного травматизма на межв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домственном уровне – комитета образования администрации городского округа «Город Чита» и отделом ГИБДД УМВД России по г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роду Чите.</w:t>
      </w:r>
    </w:p>
    <w:p w:rsidR="00F52AD9" w:rsidRDefault="00F4256E" w:rsidP="00F52AD9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Хочется отметить общеобразовательные учреждения, где в 2015/2016 уче</w:t>
      </w:r>
      <w:r w:rsidRPr="00F4256E">
        <w:rPr>
          <w:sz w:val="28"/>
          <w:szCs w:val="28"/>
        </w:rPr>
        <w:t>б</w:t>
      </w:r>
      <w:r w:rsidRPr="00F4256E">
        <w:rPr>
          <w:sz w:val="28"/>
          <w:szCs w:val="28"/>
        </w:rPr>
        <w:t>ном году не было   ДТП: МБОУ «Средняя общеобразовательная школа № 19», МБОУ «Начальная общеобразовател</w:t>
      </w:r>
      <w:r w:rsidRPr="00F4256E">
        <w:rPr>
          <w:sz w:val="28"/>
          <w:szCs w:val="28"/>
        </w:rPr>
        <w:t>ь</w:t>
      </w:r>
      <w:r w:rsidRPr="00F4256E">
        <w:rPr>
          <w:sz w:val="28"/>
          <w:szCs w:val="28"/>
        </w:rPr>
        <w:t>ная школа № 37», МБОУ «Средняя общеобразовательная школа № 38», МБОУ «Начальная общ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образовательная школа-интернат № 4», МБОУ «Открытая (сменная) общеобразов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тельная школа № 8».</w:t>
      </w:r>
    </w:p>
    <w:p w:rsidR="00F4256E" w:rsidRPr="00F4256E" w:rsidRDefault="00F4256E" w:rsidP="00F52AD9">
      <w:pPr>
        <w:ind w:firstLine="567"/>
        <w:jc w:val="both"/>
        <w:rPr>
          <w:sz w:val="28"/>
          <w:szCs w:val="28"/>
        </w:rPr>
      </w:pPr>
      <w:proofErr w:type="gramStart"/>
      <w:r w:rsidRPr="00F4256E">
        <w:rPr>
          <w:sz w:val="28"/>
          <w:szCs w:val="28"/>
        </w:rPr>
        <w:t>Систематическое проведение в образовательных учреждениях с целью предупреждения детского д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рожно-транспортного травматизма «Минуток безопасности», акций «Письмо водителю» (приняли уч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стие 4</w:t>
      </w:r>
      <w:r w:rsidR="00F52AD9">
        <w:rPr>
          <w:sz w:val="28"/>
          <w:szCs w:val="28"/>
        </w:rPr>
        <w:t>7 общеобразовательных учреждений</w:t>
      </w:r>
      <w:r w:rsidRPr="00F4256E">
        <w:rPr>
          <w:sz w:val="28"/>
          <w:szCs w:val="28"/>
        </w:rPr>
        <w:t>), «Моя мама водитель» (приняли участие 44 общеобразов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тельных учреждения), конкурсов «Рыцари дорожного движения» (50 образов</w:t>
      </w:r>
      <w:r w:rsidRPr="00F4256E">
        <w:rPr>
          <w:sz w:val="28"/>
          <w:szCs w:val="28"/>
        </w:rPr>
        <w:t>а</w:t>
      </w:r>
      <w:r w:rsidR="00F52AD9">
        <w:rPr>
          <w:sz w:val="28"/>
          <w:szCs w:val="28"/>
        </w:rPr>
        <w:t>тельных учреждений</w:t>
      </w:r>
      <w:r w:rsidRPr="00F4256E">
        <w:rPr>
          <w:sz w:val="28"/>
          <w:szCs w:val="28"/>
        </w:rPr>
        <w:t>), «Причуды дедушки Мороза» (36 общеобразовательных организаций), «Светлячки» (29 общеобразов</w:t>
      </w:r>
      <w:r w:rsidRPr="00F4256E">
        <w:rPr>
          <w:sz w:val="28"/>
          <w:szCs w:val="28"/>
        </w:rPr>
        <w:t>а</w:t>
      </w:r>
      <w:r w:rsidR="00F52AD9">
        <w:rPr>
          <w:sz w:val="28"/>
          <w:szCs w:val="28"/>
        </w:rPr>
        <w:t>тельных учреждений</w:t>
      </w:r>
      <w:r w:rsidRPr="00F4256E">
        <w:rPr>
          <w:sz w:val="28"/>
          <w:szCs w:val="28"/>
        </w:rPr>
        <w:t>, победителями конкурса стали ОУ № 4,5,9), участие в городском, региональном и Всероссийском этапах Всероссийского конкурса</w:t>
      </w:r>
      <w:proofErr w:type="gramEnd"/>
      <w:r w:rsidRPr="00F4256E">
        <w:rPr>
          <w:sz w:val="28"/>
          <w:szCs w:val="28"/>
        </w:rPr>
        <w:t xml:space="preserve"> «</w:t>
      </w:r>
      <w:proofErr w:type="gramStart"/>
      <w:r w:rsidRPr="00F4256E">
        <w:rPr>
          <w:sz w:val="28"/>
          <w:szCs w:val="28"/>
        </w:rPr>
        <w:t>Безопа</w:t>
      </w:r>
      <w:r w:rsidRPr="00F4256E">
        <w:rPr>
          <w:sz w:val="28"/>
          <w:szCs w:val="28"/>
        </w:rPr>
        <w:t>с</w:t>
      </w:r>
      <w:r w:rsidRPr="00F4256E">
        <w:rPr>
          <w:sz w:val="28"/>
          <w:szCs w:val="28"/>
        </w:rPr>
        <w:t xml:space="preserve">ное </w:t>
      </w:r>
      <w:r w:rsidRPr="00F4256E">
        <w:rPr>
          <w:sz w:val="28"/>
          <w:szCs w:val="28"/>
        </w:rPr>
        <w:lastRenderedPageBreak/>
        <w:t>колесо-2016» (17 общеобразовательных команд Победители в командном пе</w:t>
      </w:r>
      <w:r w:rsidRPr="00F4256E">
        <w:rPr>
          <w:sz w:val="28"/>
          <w:szCs w:val="28"/>
        </w:rPr>
        <w:t>р</w:t>
      </w:r>
      <w:r w:rsidRPr="00F4256E">
        <w:rPr>
          <w:sz w:val="28"/>
          <w:szCs w:val="28"/>
        </w:rPr>
        <w:t>венстве: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0"/>
      </w:tblGrid>
      <w:tr w:rsidR="00F4256E" w:rsidRPr="00F4256E" w:rsidTr="00800E36">
        <w:tc>
          <w:tcPr>
            <w:tcW w:w="5494" w:type="dxa"/>
            <w:shd w:val="clear" w:color="auto" w:fill="auto"/>
          </w:tcPr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r w:rsidRPr="00F4256E">
              <w:rPr>
                <w:sz w:val="28"/>
                <w:szCs w:val="28"/>
              </w:rPr>
              <w:t>Младшая группа:</w:t>
            </w:r>
          </w:p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r w:rsidRPr="00F4256E">
              <w:rPr>
                <w:sz w:val="28"/>
                <w:szCs w:val="28"/>
              </w:rPr>
              <w:t>1 место - сборная города.</w:t>
            </w:r>
          </w:p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r w:rsidRPr="00F4256E">
              <w:rPr>
                <w:sz w:val="28"/>
                <w:szCs w:val="28"/>
              </w:rPr>
              <w:t>2 место - СОШ № 9 (группа 2).</w:t>
            </w:r>
          </w:p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r w:rsidRPr="00F4256E">
              <w:rPr>
                <w:sz w:val="28"/>
                <w:szCs w:val="28"/>
              </w:rPr>
              <w:t>3 место – СОШ № 5</w:t>
            </w:r>
          </w:p>
        </w:tc>
        <w:tc>
          <w:tcPr>
            <w:tcW w:w="5494" w:type="dxa"/>
            <w:shd w:val="clear" w:color="auto" w:fill="auto"/>
          </w:tcPr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r w:rsidRPr="00F4256E">
              <w:rPr>
                <w:sz w:val="28"/>
                <w:szCs w:val="28"/>
              </w:rPr>
              <w:t>Старшая группа:</w:t>
            </w:r>
          </w:p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r w:rsidRPr="00F4256E">
              <w:rPr>
                <w:sz w:val="28"/>
                <w:szCs w:val="28"/>
              </w:rPr>
              <w:t>1 место – СОШ № 14.</w:t>
            </w:r>
          </w:p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r w:rsidRPr="00F4256E">
              <w:rPr>
                <w:sz w:val="28"/>
                <w:szCs w:val="28"/>
              </w:rPr>
              <w:t>2 место – СОШ№ 15.</w:t>
            </w:r>
          </w:p>
          <w:p w:rsidR="00F4256E" w:rsidRPr="00F4256E" w:rsidRDefault="00F4256E" w:rsidP="00F4256E">
            <w:pPr>
              <w:jc w:val="both"/>
              <w:rPr>
                <w:sz w:val="28"/>
                <w:szCs w:val="28"/>
              </w:rPr>
            </w:pPr>
            <w:proofErr w:type="gramStart"/>
            <w:r w:rsidRPr="00F4256E">
              <w:rPr>
                <w:sz w:val="28"/>
                <w:szCs w:val="28"/>
              </w:rPr>
              <w:t>3 место – СОШ № 8.)</w:t>
            </w:r>
            <w:proofErr w:type="gramEnd"/>
          </w:p>
        </w:tc>
      </w:tr>
    </w:tbl>
    <w:p w:rsidR="00F4256E" w:rsidRPr="00F4256E" w:rsidRDefault="00F4256E" w:rsidP="00F52AD9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В 2017 году в городском конкурсе «Безопасное колесо 2017» участвуют команды образовательных учреждений: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 - младшая группа (3-5 классы) МБОУ СОШ № 21,14,9,11,47,5,24,37,20,39;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средняя группа (6-8 классы) МБОУ СОШ № 14,12,8,9,44,52;</w:t>
      </w:r>
    </w:p>
    <w:p w:rsidR="00F52AD9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старшая группа (9-10 классы) МБОУ СОШ № 14,15,47,38,11.</w:t>
      </w:r>
    </w:p>
    <w:p w:rsidR="00F52AD9" w:rsidRDefault="00F4256E" w:rsidP="00F52AD9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В муниципальных бюджетных общеобразовательных учреждениях городского округа  «Город Чита» создано 49 отрядов ЮИД и насчитывает 649 обручающихся. Основная цель деятельности отрядов  ЮИД проведение массово-разъяснительной работы по пропаганде Правил дорожного движения в шк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ле. Участие в смотрах и слетах ЮИД, конкурсах. Углубленное изучение Правил дорожного движения, овладение методами предупреждения детского дорожно-транспортного травматизма и навыками оказ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ния первой помощи пострадавшим при дорожно-транспортных происшествиях, знакомство с операти</w:t>
      </w:r>
      <w:r w:rsidRPr="00F4256E">
        <w:rPr>
          <w:sz w:val="28"/>
          <w:szCs w:val="28"/>
        </w:rPr>
        <w:t>в</w:t>
      </w:r>
      <w:r w:rsidRPr="00F4256E">
        <w:rPr>
          <w:sz w:val="28"/>
          <w:szCs w:val="28"/>
        </w:rPr>
        <w:t>но-техническими средствами регулирования дорожною движения.  И</w:t>
      </w:r>
      <w:r w:rsidR="00F52AD9">
        <w:rPr>
          <w:sz w:val="28"/>
          <w:szCs w:val="28"/>
        </w:rPr>
        <w:t>х</w:t>
      </w:r>
      <w:r w:rsidRPr="00F4256E">
        <w:rPr>
          <w:sz w:val="28"/>
          <w:szCs w:val="28"/>
        </w:rPr>
        <w:t xml:space="preserve"> деятельность приносит полож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 xml:space="preserve">тельные результаты снижение дорожно-транспортных </w:t>
      </w:r>
      <w:proofErr w:type="gramStart"/>
      <w:r w:rsidRPr="00F4256E">
        <w:rPr>
          <w:sz w:val="28"/>
          <w:szCs w:val="28"/>
        </w:rPr>
        <w:t>происшествий</w:t>
      </w:r>
      <w:proofErr w:type="gramEnd"/>
      <w:r w:rsidRPr="00F4256E">
        <w:rPr>
          <w:sz w:val="28"/>
          <w:szCs w:val="28"/>
        </w:rPr>
        <w:t xml:space="preserve"> с участием обучающихся, становится больше знающих и выполн</w:t>
      </w:r>
      <w:r w:rsidRPr="00F4256E">
        <w:rPr>
          <w:sz w:val="28"/>
          <w:szCs w:val="28"/>
        </w:rPr>
        <w:t>я</w:t>
      </w:r>
      <w:r w:rsidRPr="00F4256E">
        <w:rPr>
          <w:sz w:val="28"/>
          <w:szCs w:val="28"/>
        </w:rPr>
        <w:t>ющих правила дорожного движения обучающихся, а в дальнейшем общество получит более гр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мотных водителей и пешеходов. Отряды юных инспекторов в настоящее время отсутствуют в общеобразовательных учреждениях № 1, 27, 42, «Открытая (сменная) общеобраз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вательная школа № 8», «Городской центр образования», «Нача</w:t>
      </w:r>
      <w:r w:rsidR="00F52AD9">
        <w:rPr>
          <w:sz w:val="28"/>
          <w:szCs w:val="28"/>
        </w:rPr>
        <w:t>льная общеобразовательная школа-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>н</w:t>
      </w:r>
      <w:r w:rsidRPr="00F4256E">
        <w:rPr>
          <w:sz w:val="28"/>
          <w:szCs w:val="28"/>
        </w:rPr>
        <w:t>тернат № 4».</w:t>
      </w:r>
    </w:p>
    <w:p w:rsidR="00583EDF" w:rsidRDefault="00F4256E" w:rsidP="00583EDF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В общеобразовательных учреждениях изучение правил поведения на дорогах в общеобразов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тельных учреждениях проходит на уроках «Окружающих мир» и «ОБЖ», а так же в дни школ</w:t>
      </w:r>
      <w:r w:rsidRPr="00F4256E">
        <w:rPr>
          <w:sz w:val="28"/>
          <w:szCs w:val="28"/>
        </w:rPr>
        <w:t>ь</w:t>
      </w:r>
      <w:r w:rsidRPr="00F4256E">
        <w:rPr>
          <w:sz w:val="28"/>
          <w:szCs w:val="28"/>
        </w:rPr>
        <w:t>ных каникул в пришкольных лагерях. В целях профилактики детского дорожно-транспортного травматизма в образ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вательных учреждениях имеются уголки дорожной безопасности, где разм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щена информация: выписка из приказа о назначении  ответственного лица за профилактику детского дорожно-транспортного тра</w:t>
      </w:r>
      <w:r w:rsidRPr="00F4256E">
        <w:rPr>
          <w:sz w:val="28"/>
          <w:szCs w:val="28"/>
        </w:rPr>
        <w:t>в</w:t>
      </w:r>
      <w:r w:rsidRPr="00F4256E">
        <w:rPr>
          <w:sz w:val="28"/>
          <w:szCs w:val="28"/>
        </w:rPr>
        <w:t>матизма, схема безопасного маршрута «Дом-школа-дома» для общеобразовательных учреждений, и</w:t>
      </w:r>
      <w:r w:rsidRPr="00F4256E">
        <w:rPr>
          <w:sz w:val="28"/>
          <w:szCs w:val="28"/>
        </w:rPr>
        <w:t>н</w:t>
      </w:r>
      <w:r w:rsidRPr="00F4256E">
        <w:rPr>
          <w:sz w:val="28"/>
          <w:szCs w:val="28"/>
        </w:rPr>
        <w:t>формация</w:t>
      </w:r>
      <w:r w:rsidR="00583EDF">
        <w:rPr>
          <w:sz w:val="28"/>
          <w:szCs w:val="28"/>
        </w:rPr>
        <w:t xml:space="preserve"> по детскому дорожно-</w:t>
      </w:r>
      <w:r w:rsidRPr="00F4256E">
        <w:rPr>
          <w:sz w:val="28"/>
          <w:szCs w:val="28"/>
        </w:rPr>
        <w:t>транспортному травматизму, материалы по соблюдению правил дорожного движения. В общеобразовательных учрежден</w:t>
      </w:r>
      <w:r w:rsidRPr="00F4256E">
        <w:rPr>
          <w:sz w:val="28"/>
          <w:szCs w:val="28"/>
        </w:rPr>
        <w:t>и</w:t>
      </w:r>
      <w:r w:rsidRPr="00F4256E">
        <w:rPr>
          <w:sz w:val="28"/>
          <w:szCs w:val="28"/>
        </w:rPr>
        <w:t>ях разрабатываются планы  профилактических мероприятий по профилактике детского дорожно-транспортного травматизма, а в дошкольных образовательных учрежд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ниях план мероприятий с детьми по правилам дорожного движения. В дошкольных образовательных учреждениях также размещены уголки дорожной безопасности в группах,  где разм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щена информация по правилам дорожного движения, информация для родителей и  агитационные м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териалы по безопасности дорожного движения. На территории учреждений есть нан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 xml:space="preserve">сенная разметка пешеходного перехода отработки навыков правильного перехода </w:t>
      </w:r>
      <w:r w:rsidRPr="00F4256E">
        <w:rPr>
          <w:sz w:val="28"/>
          <w:szCs w:val="28"/>
        </w:rPr>
        <w:lastRenderedPageBreak/>
        <w:t xml:space="preserve">проезжей части, а также проводятся экскурсии, где </w:t>
      </w:r>
      <w:proofErr w:type="gramStart"/>
      <w:r w:rsidRPr="00F4256E">
        <w:rPr>
          <w:sz w:val="28"/>
          <w:szCs w:val="28"/>
        </w:rPr>
        <w:t>ра</w:t>
      </w:r>
      <w:r w:rsidRPr="00F4256E">
        <w:rPr>
          <w:sz w:val="28"/>
          <w:szCs w:val="28"/>
        </w:rPr>
        <w:t>с</w:t>
      </w:r>
      <w:r w:rsidRPr="00F4256E">
        <w:rPr>
          <w:sz w:val="28"/>
          <w:szCs w:val="28"/>
        </w:rPr>
        <w:t>сказывается</w:t>
      </w:r>
      <w:proofErr w:type="gramEnd"/>
      <w:r w:rsidRPr="00F4256E">
        <w:rPr>
          <w:sz w:val="28"/>
          <w:szCs w:val="28"/>
        </w:rPr>
        <w:t xml:space="preserve"> как переходить проезжую часть.</w:t>
      </w:r>
    </w:p>
    <w:p w:rsidR="00583EDF" w:rsidRDefault="00F4256E" w:rsidP="00583EDF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В помощь педагогическим работника  для профилактики детского дорожно-транспортного травм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 xml:space="preserve">тизма  при «Дворце детского (юношеского) творчества» создан комитетом образования совместно с ГИБДД «Координационно-методический центр по </w:t>
      </w:r>
      <w:r w:rsidR="00583EDF">
        <w:rPr>
          <w:sz w:val="28"/>
          <w:szCs w:val="28"/>
        </w:rPr>
        <w:t>профилактике детского дорожно-</w:t>
      </w:r>
      <w:r w:rsidRPr="00F4256E">
        <w:rPr>
          <w:sz w:val="28"/>
          <w:szCs w:val="28"/>
        </w:rPr>
        <w:t>транспортного травматизма»  (прослушали семинары 36 педагогов общеобразовательных учреждений  и 37 педагогов дошкольных образовательных учр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>ждений).</w:t>
      </w:r>
    </w:p>
    <w:p w:rsidR="00F4256E" w:rsidRPr="00F4256E" w:rsidRDefault="00F4256E" w:rsidP="00583EDF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В </w:t>
      </w:r>
      <w:proofErr w:type="gramStart"/>
      <w:r w:rsidRPr="00F4256E">
        <w:rPr>
          <w:sz w:val="28"/>
          <w:szCs w:val="28"/>
        </w:rPr>
        <w:t>случаях</w:t>
      </w:r>
      <w:proofErr w:type="gramEnd"/>
      <w:r w:rsidRPr="00F4256E">
        <w:rPr>
          <w:sz w:val="28"/>
          <w:szCs w:val="28"/>
        </w:rPr>
        <w:t xml:space="preserve"> когда виновником ДТП становился обучающийся комитетом образования совместно с с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трудниками ГИБДД обследовалос</w:t>
      </w:r>
      <w:r w:rsidR="00583EDF">
        <w:rPr>
          <w:sz w:val="28"/>
          <w:szCs w:val="28"/>
        </w:rPr>
        <w:t>ь образовательное учреждение.  В</w:t>
      </w:r>
      <w:r w:rsidRPr="00F4256E">
        <w:rPr>
          <w:sz w:val="28"/>
          <w:szCs w:val="28"/>
        </w:rPr>
        <w:t xml:space="preserve"> 2015/2016 учебном году  обслед</w:t>
      </w:r>
      <w:r w:rsidRPr="00F4256E">
        <w:rPr>
          <w:sz w:val="28"/>
          <w:szCs w:val="28"/>
        </w:rPr>
        <w:t>о</w:t>
      </w:r>
      <w:r w:rsidR="00583EDF">
        <w:rPr>
          <w:sz w:val="28"/>
          <w:szCs w:val="28"/>
        </w:rPr>
        <w:t>вано 21 общеобразовательное учреждение</w:t>
      </w:r>
      <w:r w:rsidRPr="00F4256E">
        <w:rPr>
          <w:sz w:val="28"/>
          <w:szCs w:val="28"/>
        </w:rPr>
        <w:t xml:space="preserve"> с составлением акта обследования обучения несовершенн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 xml:space="preserve">летних правилам безопасного поведения на дорогах, в которых отражены </w:t>
      </w:r>
      <w:proofErr w:type="gramStart"/>
      <w:r w:rsidRPr="00F4256E">
        <w:rPr>
          <w:sz w:val="28"/>
          <w:szCs w:val="28"/>
        </w:rPr>
        <w:t>меропри</w:t>
      </w:r>
      <w:r w:rsidRPr="00F4256E">
        <w:rPr>
          <w:sz w:val="28"/>
          <w:szCs w:val="28"/>
        </w:rPr>
        <w:t>я</w:t>
      </w:r>
      <w:r w:rsidRPr="00F4256E">
        <w:rPr>
          <w:sz w:val="28"/>
          <w:szCs w:val="28"/>
        </w:rPr>
        <w:t>тия</w:t>
      </w:r>
      <w:proofErr w:type="gramEnd"/>
      <w:r w:rsidRPr="00F4256E">
        <w:rPr>
          <w:sz w:val="28"/>
          <w:szCs w:val="28"/>
        </w:rPr>
        <w:t xml:space="preserve"> проводимые в общеобразовательном учреждении по профилактике детского дорожно-транспортного травм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тизма.</w:t>
      </w:r>
    </w:p>
    <w:p w:rsidR="00F4256E" w:rsidRPr="00F4256E" w:rsidRDefault="00F4256E" w:rsidP="00583EDF">
      <w:pPr>
        <w:ind w:firstLine="567"/>
        <w:jc w:val="both"/>
        <w:rPr>
          <w:sz w:val="28"/>
          <w:szCs w:val="28"/>
        </w:rPr>
      </w:pPr>
      <w:r w:rsidRPr="00F4256E">
        <w:rPr>
          <w:sz w:val="28"/>
          <w:szCs w:val="28"/>
        </w:rPr>
        <w:t>В 2016/2017  учебном году проведены мероприятия: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-  </w:t>
      </w:r>
      <w:proofErr w:type="gramStart"/>
      <w:r w:rsidRPr="00F4256E">
        <w:rPr>
          <w:sz w:val="28"/>
          <w:szCs w:val="28"/>
        </w:rPr>
        <w:t>совместного</w:t>
      </w:r>
      <w:proofErr w:type="gramEnd"/>
      <w:r w:rsidRPr="00F4256E">
        <w:rPr>
          <w:sz w:val="28"/>
          <w:szCs w:val="28"/>
        </w:rPr>
        <w:t xml:space="preserve"> с ОГИБДД в общеобразовательных учреждениях  праздник «Посвящение первоклассников в пешех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ды» - сентябрь 2016 г.</w:t>
      </w:r>
      <w:r w:rsidR="00583EDF">
        <w:rPr>
          <w:sz w:val="28"/>
          <w:szCs w:val="28"/>
        </w:rPr>
        <w:t>;</w:t>
      </w:r>
      <w:r w:rsidRPr="00F4256E">
        <w:rPr>
          <w:sz w:val="28"/>
          <w:szCs w:val="28"/>
        </w:rPr>
        <w:t xml:space="preserve"> 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закрепление личного состава ОГИБДД УМВД г. Чита за образовательными учреждениями  - се</w:t>
      </w:r>
      <w:r w:rsidRPr="00F4256E">
        <w:rPr>
          <w:sz w:val="28"/>
          <w:szCs w:val="28"/>
        </w:rPr>
        <w:t>н</w:t>
      </w:r>
      <w:r w:rsidRPr="00F4256E">
        <w:rPr>
          <w:sz w:val="28"/>
          <w:szCs w:val="28"/>
        </w:rPr>
        <w:t>тябрь 2016 г.;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 xml:space="preserve"> </w:t>
      </w:r>
      <w:proofErr w:type="gramStart"/>
      <w:r w:rsidRPr="00F4256E">
        <w:rPr>
          <w:sz w:val="28"/>
          <w:szCs w:val="28"/>
        </w:rPr>
        <w:t>- заочного комбинированного конкурса по ПДД и достопримечательным местам Забайкальского края и г. Читы среди образовательных учреждений с 1.10.2016 года по 01.12.2016 года в г. Чите (активное уч</w:t>
      </w:r>
      <w:r w:rsidRPr="00F4256E">
        <w:rPr>
          <w:sz w:val="28"/>
          <w:szCs w:val="28"/>
        </w:rPr>
        <w:t>а</w:t>
      </w:r>
      <w:r w:rsidRPr="00F4256E">
        <w:rPr>
          <w:sz w:val="28"/>
          <w:szCs w:val="28"/>
        </w:rPr>
        <w:t>стие приняли ОУ № 30-375 ч., № 38—363 ч., №12-361ч., № 44 – 294 ч, №11-280ч.,№ 7- 209 ч, № 36- 157 ч, № 128 ч, № 47- 128 ч, № 20 -117 ч, № 48 – 117 ч, № 26-100 ч.)</w:t>
      </w:r>
      <w:r w:rsidR="00583EDF">
        <w:rPr>
          <w:sz w:val="28"/>
          <w:szCs w:val="28"/>
        </w:rPr>
        <w:t>;</w:t>
      </w:r>
      <w:proofErr w:type="gramEnd"/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городской этап конкурса юных инспекторов движения «Причуды дедушки Мороза» -  январь -</w:t>
      </w:r>
      <w:r w:rsidR="00583EDF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>февраль 2017 г. (пр</w:t>
      </w:r>
      <w:r w:rsidRPr="00F4256E">
        <w:rPr>
          <w:sz w:val="28"/>
          <w:szCs w:val="28"/>
        </w:rPr>
        <w:t>о</w:t>
      </w:r>
      <w:r w:rsidRPr="00F4256E">
        <w:rPr>
          <w:sz w:val="28"/>
          <w:szCs w:val="28"/>
        </w:rPr>
        <w:t>водится);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проведение семинаров для педагогических работников ответственных в образовательных учр</w:t>
      </w:r>
      <w:r w:rsidRPr="00F4256E">
        <w:rPr>
          <w:sz w:val="28"/>
          <w:szCs w:val="28"/>
        </w:rPr>
        <w:t>е</w:t>
      </w:r>
      <w:r w:rsidRPr="00F4256E">
        <w:rPr>
          <w:sz w:val="28"/>
          <w:szCs w:val="28"/>
        </w:rPr>
        <w:t xml:space="preserve">ждениях за профилактику детского дорожно-транспортного травматизма  - </w:t>
      </w:r>
      <w:r w:rsidR="004314E7">
        <w:rPr>
          <w:sz w:val="28"/>
          <w:szCs w:val="28"/>
        </w:rPr>
        <w:t xml:space="preserve">течении 2016/2017 учебного года. </w:t>
      </w:r>
    </w:p>
    <w:p w:rsidR="00F4256E" w:rsidRPr="00F4256E" w:rsidRDefault="00F4256E" w:rsidP="004314E7">
      <w:pPr>
        <w:ind w:firstLine="567"/>
        <w:jc w:val="both"/>
        <w:rPr>
          <w:sz w:val="28"/>
          <w:szCs w:val="28"/>
        </w:rPr>
      </w:pPr>
      <w:proofErr w:type="gramStart"/>
      <w:r w:rsidRPr="00F4256E">
        <w:rPr>
          <w:sz w:val="28"/>
          <w:szCs w:val="28"/>
        </w:rPr>
        <w:t>Согласно плана</w:t>
      </w:r>
      <w:proofErr w:type="gramEnd"/>
      <w:r w:rsidRPr="00F4256E">
        <w:rPr>
          <w:sz w:val="28"/>
          <w:szCs w:val="28"/>
        </w:rPr>
        <w:t xml:space="preserve"> совместных мероприятий, направле</w:t>
      </w:r>
      <w:r w:rsidR="004314E7">
        <w:rPr>
          <w:sz w:val="28"/>
          <w:szCs w:val="28"/>
        </w:rPr>
        <w:t>н</w:t>
      </w:r>
      <w:r w:rsidRPr="00F4256E">
        <w:rPr>
          <w:sz w:val="28"/>
          <w:szCs w:val="28"/>
        </w:rPr>
        <w:t>ных на профилактику детского доро</w:t>
      </w:r>
      <w:r w:rsidRPr="00F4256E">
        <w:rPr>
          <w:sz w:val="28"/>
          <w:szCs w:val="28"/>
        </w:rPr>
        <w:t>ж</w:t>
      </w:r>
      <w:r w:rsidRPr="00F4256E">
        <w:rPr>
          <w:sz w:val="28"/>
          <w:szCs w:val="28"/>
        </w:rPr>
        <w:t>но-транспортного травматизма на территории городского округа «Город Чита» в 2017 году про</w:t>
      </w:r>
      <w:r w:rsidRPr="00F4256E">
        <w:rPr>
          <w:sz w:val="28"/>
          <w:szCs w:val="28"/>
        </w:rPr>
        <w:t>й</w:t>
      </w:r>
      <w:r w:rsidRPr="00F4256E">
        <w:rPr>
          <w:sz w:val="28"/>
          <w:szCs w:val="28"/>
        </w:rPr>
        <w:t>дут мероприятия: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конкурс творческих работ «Моя мама-водитель»  - март 2017 г.;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акция «Письмо водителю» - апрель 2017 г.;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конкурс «Уголков дорожной безопасности» в дошкольных и общеобразовательных учреждениях – апрель 2017 г</w:t>
      </w:r>
      <w:r w:rsidR="004314E7">
        <w:rPr>
          <w:sz w:val="28"/>
          <w:szCs w:val="28"/>
        </w:rPr>
        <w:t>.</w:t>
      </w:r>
      <w:r w:rsidRPr="00F4256E">
        <w:rPr>
          <w:sz w:val="28"/>
          <w:szCs w:val="28"/>
        </w:rPr>
        <w:t>;</w:t>
      </w:r>
    </w:p>
    <w:p w:rsidR="00F4256E" w:rsidRP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городской этап Всероссийского конкурса «Безопасное колесо 2017» -</w:t>
      </w:r>
      <w:r w:rsidR="004314E7">
        <w:rPr>
          <w:sz w:val="28"/>
          <w:szCs w:val="28"/>
        </w:rPr>
        <w:t xml:space="preserve"> </w:t>
      </w:r>
      <w:r w:rsidRPr="00F4256E">
        <w:rPr>
          <w:sz w:val="28"/>
          <w:szCs w:val="28"/>
        </w:rPr>
        <w:t>май 2017 г.;</w:t>
      </w:r>
    </w:p>
    <w:p w:rsidR="00F4256E" w:rsidRDefault="00F4256E" w:rsidP="00F4256E">
      <w:pPr>
        <w:jc w:val="both"/>
        <w:rPr>
          <w:sz w:val="28"/>
          <w:szCs w:val="28"/>
        </w:rPr>
      </w:pPr>
      <w:r w:rsidRPr="00F4256E">
        <w:rPr>
          <w:sz w:val="28"/>
          <w:szCs w:val="28"/>
        </w:rPr>
        <w:t>- мероприятия на базе детских пришкольных лагерей по пропаганде правил дорожного движения, развития навыков безопасного поведения на ул</w:t>
      </w:r>
      <w:r w:rsidRPr="00F4256E">
        <w:rPr>
          <w:sz w:val="28"/>
          <w:szCs w:val="28"/>
        </w:rPr>
        <w:t>и</w:t>
      </w:r>
      <w:r w:rsidR="004314E7">
        <w:rPr>
          <w:sz w:val="28"/>
          <w:szCs w:val="28"/>
        </w:rPr>
        <w:t>це и дороге – июнь 2017 г.</w:t>
      </w:r>
    </w:p>
    <w:p w:rsidR="00A26DFF" w:rsidRDefault="00A26DFF" w:rsidP="00F4256E">
      <w:pPr>
        <w:jc w:val="both"/>
        <w:rPr>
          <w:sz w:val="28"/>
          <w:szCs w:val="28"/>
        </w:rPr>
      </w:pPr>
    </w:p>
    <w:p w:rsidR="00A26DFF" w:rsidRDefault="00A26DFF" w:rsidP="00A26DF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 второму</w:t>
      </w:r>
      <w:r w:rsidRPr="00F571C5">
        <w:rPr>
          <w:sz w:val="28"/>
          <w:szCs w:val="28"/>
        </w:rPr>
        <w:t xml:space="preserve"> вопросу слушали </w:t>
      </w:r>
      <w:r>
        <w:rPr>
          <w:sz w:val="28"/>
          <w:szCs w:val="28"/>
        </w:rPr>
        <w:t>Сучкова А.В., секретаря коллегии комитета образования</w:t>
      </w:r>
      <w:r w:rsidRPr="00A15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«Город Чита» «Об утверждении </w:t>
      </w:r>
      <w:r>
        <w:rPr>
          <w:sz w:val="28"/>
          <w:szCs w:val="28"/>
        </w:rPr>
        <w:lastRenderedPageBreak/>
        <w:t xml:space="preserve">списков работников </w:t>
      </w:r>
      <w:r w:rsidRPr="00F85200">
        <w:rPr>
          <w:sz w:val="28"/>
          <w:szCs w:val="28"/>
        </w:rPr>
        <w:t>на награждение ведомственными и региональными наградами</w:t>
      </w:r>
      <w:r>
        <w:rPr>
          <w:sz w:val="28"/>
          <w:szCs w:val="28"/>
        </w:rPr>
        <w:t>».</w:t>
      </w:r>
    </w:p>
    <w:p w:rsidR="000C4C5F" w:rsidRPr="00501AEA" w:rsidRDefault="000C4C5F" w:rsidP="00A26DFF">
      <w:pPr>
        <w:ind w:firstLine="284"/>
        <w:jc w:val="both"/>
        <w:rPr>
          <w:sz w:val="28"/>
          <w:szCs w:val="28"/>
        </w:rPr>
      </w:pPr>
    </w:p>
    <w:p w:rsidR="006428FB" w:rsidRPr="00A07450" w:rsidRDefault="00713F37" w:rsidP="00F836F1">
      <w:pPr>
        <w:jc w:val="both"/>
        <w:rPr>
          <w:sz w:val="28"/>
          <w:szCs w:val="28"/>
        </w:rPr>
      </w:pPr>
      <w:r w:rsidRPr="00A07450">
        <w:rPr>
          <w:sz w:val="28"/>
          <w:szCs w:val="28"/>
        </w:rPr>
        <w:t xml:space="preserve">На основании </w:t>
      </w:r>
      <w:proofErr w:type="gramStart"/>
      <w:r w:rsidRPr="00A07450">
        <w:rPr>
          <w:sz w:val="28"/>
          <w:szCs w:val="28"/>
        </w:rPr>
        <w:t>вышеизложенного</w:t>
      </w:r>
      <w:proofErr w:type="gramEnd"/>
      <w:r w:rsidRPr="00A07450">
        <w:rPr>
          <w:sz w:val="28"/>
          <w:szCs w:val="28"/>
        </w:rPr>
        <w:t>, коллегия постановила:</w:t>
      </w:r>
    </w:p>
    <w:p w:rsidR="00C06B27" w:rsidRPr="00A07450" w:rsidRDefault="00C06B27" w:rsidP="00F836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6B27" w:rsidRPr="00A07450" w:rsidRDefault="00C06B27" w:rsidP="00F836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450">
        <w:rPr>
          <w:rFonts w:ascii="Times New Roman" w:hAnsi="Times New Roman" w:cs="Times New Roman"/>
          <w:sz w:val="28"/>
          <w:szCs w:val="28"/>
        </w:rPr>
        <w:t>По первому вопросу.</w:t>
      </w:r>
    </w:p>
    <w:p w:rsidR="00E04CEA" w:rsidRPr="00A07450" w:rsidRDefault="007B2EA3" w:rsidP="00F836F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77DB">
        <w:rPr>
          <w:rFonts w:ascii="Times New Roman" w:hAnsi="Times New Roman" w:cs="Times New Roman"/>
          <w:sz w:val="28"/>
          <w:szCs w:val="28"/>
        </w:rPr>
        <w:t>Информацию Кузьменко Е.В., Пляскина Р.А., Наумчева Я.С.</w:t>
      </w:r>
      <w:r w:rsidR="0081036B" w:rsidRPr="00A07450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>2. Руководителям образовательных учреждений</w:t>
      </w:r>
      <w:r>
        <w:rPr>
          <w:sz w:val="28"/>
          <w:szCs w:val="28"/>
        </w:rPr>
        <w:t xml:space="preserve"> городского округа «Город Чита».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>2.1. Организовать подготовку работников образовательных  учреждений правилам и нормам охраны труда, а так же оказанию первой медицинской помощи. Срок: постоянно с вновь прибывшими работн</w:t>
      </w:r>
      <w:r w:rsidRPr="007B2EA3">
        <w:rPr>
          <w:sz w:val="28"/>
          <w:szCs w:val="28"/>
        </w:rPr>
        <w:t>и</w:t>
      </w:r>
      <w:r w:rsidRPr="007B2EA3">
        <w:rPr>
          <w:sz w:val="28"/>
          <w:szCs w:val="28"/>
        </w:rPr>
        <w:t>ками, а с остальными не менее раз в три года.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 xml:space="preserve">2.2. </w:t>
      </w:r>
      <w:proofErr w:type="gramStart"/>
      <w:r w:rsidRPr="007B2EA3">
        <w:rPr>
          <w:sz w:val="28"/>
          <w:szCs w:val="28"/>
        </w:rPr>
        <w:t>Усилить работу по соблюдению правил поведения обучающимися на территории образовательных учреждений, в том числе с родителями.</w:t>
      </w:r>
      <w:proofErr w:type="gramEnd"/>
      <w:r w:rsidRPr="007B2EA3">
        <w:rPr>
          <w:sz w:val="28"/>
          <w:szCs w:val="28"/>
        </w:rPr>
        <w:t xml:space="preserve"> Срок: постоя</w:t>
      </w:r>
      <w:r w:rsidRPr="007B2EA3">
        <w:rPr>
          <w:sz w:val="28"/>
          <w:szCs w:val="28"/>
        </w:rPr>
        <w:t>н</w:t>
      </w:r>
      <w:r w:rsidRPr="007B2EA3">
        <w:rPr>
          <w:sz w:val="28"/>
          <w:szCs w:val="28"/>
        </w:rPr>
        <w:t>но.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>2.3. Проводить осмотр и проверку по оснащённости и соответствию требованиям безопасности кабин</w:t>
      </w:r>
      <w:r w:rsidRPr="007B2EA3">
        <w:rPr>
          <w:sz w:val="28"/>
          <w:szCs w:val="28"/>
        </w:rPr>
        <w:t>е</w:t>
      </w:r>
      <w:r w:rsidRPr="007B2EA3">
        <w:rPr>
          <w:sz w:val="28"/>
          <w:szCs w:val="28"/>
        </w:rPr>
        <w:t>тов, спортзалов, игровых и спортивных площадок, а так же проверки надежности оборудования, инвентаря и инструмента. Срок: рег</w:t>
      </w:r>
      <w:r w:rsidRPr="007B2EA3">
        <w:rPr>
          <w:sz w:val="28"/>
          <w:szCs w:val="28"/>
        </w:rPr>
        <w:t>у</w:t>
      </w:r>
      <w:r w:rsidRPr="007B2EA3">
        <w:rPr>
          <w:sz w:val="28"/>
          <w:szCs w:val="28"/>
        </w:rPr>
        <w:t>лярно, не менее одного раза в квартал.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>2.4. Проводить мероприятия противопожарного режима  по плану работы пожарно-технических коми</w:t>
      </w:r>
      <w:r w:rsidRPr="007B2EA3">
        <w:rPr>
          <w:sz w:val="28"/>
          <w:szCs w:val="28"/>
        </w:rPr>
        <w:t>с</w:t>
      </w:r>
      <w:r w:rsidRPr="007B2EA3">
        <w:rPr>
          <w:sz w:val="28"/>
          <w:szCs w:val="28"/>
        </w:rPr>
        <w:t>сий. Срок – постоянно.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>2.5.  Проводить осмотр ограждения образовательных учреждений и в случае повреждения принимать меры к восст</w:t>
      </w:r>
      <w:r w:rsidRPr="007B2EA3">
        <w:rPr>
          <w:sz w:val="28"/>
          <w:szCs w:val="28"/>
        </w:rPr>
        <w:t>а</w:t>
      </w:r>
      <w:r w:rsidRPr="007B2EA3">
        <w:rPr>
          <w:sz w:val="28"/>
          <w:szCs w:val="28"/>
        </w:rPr>
        <w:t>новлению. Срок – постоянно.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>2.6. Провести родительские собрания в образовательных учреждениях с участием сотрудников ОГИБДД по вопросам ответственности родителей за нарушение ПДД несовершеннолетними и испол</w:t>
      </w:r>
      <w:r w:rsidRPr="007B2EA3">
        <w:rPr>
          <w:sz w:val="28"/>
          <w:szCs w:val="28"/>
        </w:rPr>
        <w:t>ь</w:t>
      </w:r>
      <w:r w:rsidRPr="007B2EA3">
        <w:rPr>
          <w:sz w:val="28"/>
          <w:szCs w:val="28"/>
        </w:rPr>
        <w:t>зовании в автомобиле детских удерживающих устройств и световоз</w:t>
      </w:r>
      <w:r>
        <w:rPr>
          <w:sz w:val="28"/>
          <w:szCs w:val="28"/>
        </w:rPr>
        <w:t xml:space="preserve">вращающих элементов - в течение </w:t>
      </w:r>
      <w:r w:rsidRPr="007B2EA3">
        <w:rPr>
          <w:sz w:val="28"/>
          <w:szCs w:val="28"/>
        </w:rPr>
        <w:t>2016/2017 учебного года. Срок: п</w:t>
      </w:r>
      <w:r w:rsidRPr="007B2EA3">
        <w:rPr>
          <w:sz w:val="28"/>
          <w:szCs w:val="28"/>
        </w:rPr>
        <w:t>о</w:t>
      </w:r>
      <w:r w:rsidRPr="007B2EA3">
        <w:rPr>
          <w:sz w:val="28"/>
          <w:szCs w:val="28"/>
        </w:rPr>
        <w:t>стоянно.</w:t>
      </w:r>
    </w:p>
    <w:p w:rsidR="007B2EA3" w:rsidRPr="007B2EA3" w:rsidRDefault="007B2EA3" w:rsidP="007B2EA3">
      <w:pPr>
        <w:jc w:val="both"/>
        <w:rPr>
          <w:sz w:val="28"/>
          <w:szCs w:val="28"/>
        </w:rPr>
      </w:pPr>
      <w:r w:rsidRPr="007B2EA3">
        <w:rPr>
          <w:sz w:val="28"/>
          <w:szCs w:val="28"/>
        </w:rPr>
        <w:t>2.7. Организовать работу по обновлению информационно-справочных материалов определяющих  действия при возникновении террористических актов, кр</w:t>
      </w:r>
      <w:r w:rsidRPr="007B2EA3">
        <w:rPr>
          <w:sz w:val="28"/>
          <w:szCs w:val="28"/>
        </w:rPr>
        <w:t>и</w:t>
      </w:r>
      <w:r w:rsidRPr="007B2EA3">
        <w:rPr>
          <w:sz w:val="28"/>
          <w:szCs w:val="28"/>
        </w:rPr>
        <w:t>тических и чрезвычайных ситуаций.  Срок: до 15 марта 2017 года.</w:t>
      </w:r>
    </w:p>
    <w:p w:rsidR="007B2EA3" w:rsidRDefault="006913D1" w:rsidP="006913D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2EA3" w:rsidRPr="007B2EA3">
        <w:rPr>
          <w:sz w:val="28"/>
          <w:szCs w:val="28"/>
        </w:rPr>
        <w:t xml:space="preserve">. </w:t>
      </w:r>
      <w:r>
        <w:rPr>
          <w:sz w:val="28"/>
          <w:szCs w:val="28"/>
        </w:rPr>
        <w:t>Комитету образования администрации городского округа «Город Чита» х</w:t>
      </w:r>
      <w:r w:rsidR="007B2EA3" w:rsidRPr="007B2EA3">
        <w:rPr>
          <w:sz w:val="28"/>
          <w:szCs w:val="28"/>
        </w:rPr>
        <w:t>одатайствовать перед администрацией городского округа «Город Чита» о выделении финансир</w:t>
      </w:r>
      <w:r w:rsidR="007B2EA3" w:rsidRPr="007B2EA3">
        <w:rPr>
          <w:sz w:val="28"/>
          <w:szCs w:val="28"/>
        </w:rPr>
        <w:t>о</w:t>
      </w:r>
      <w:r w:rsidR="007B2EA3" w:rsidRPr="007B2EA3">
        <w:rPr>
          <w:sz w:val="28"/>
          <w:szCs w:val="28"/>
        </w:rPr>
        <w:t>вания на капитальный ремонт автоматических пожарных сигнализаций в образовательных учрежден</w:t>
      </w:r>
      <w:r w:rsidR="007B2EA3" w:rsidRPr="007B2EA3">
        <w:rPr>
          <w:sz w:val="28"/>
          <w:szCs w:val="28"/>
        </w:rPr>
        <w:t>и</w:t>
      </w:r>
      <w:r w:rsidR="007B2EA3" w:rsidRPr="007B2EA3">
        <w:rPr>
          <w:sz w:val="28"/>
          <w:szCs w:val="28"/>
        </w:rPr>
        <w:t xml:space="preserve">ях. </w:t>
      </w:r>
    </w:p>
    <w:p w:rsidR="008255C9" w:rsidRPr="007B2EA3" w:rsidRDefault="00E04CEA" w:rsidP="007B2EA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450">
        <w:rPr>
          <w:rFonts w:ascii="Times New Roman" w:hAnsi="Times New Roman" w:cs="Times New Roman"/>
          <w:sz w:val="28"/>
          <w:szCs w:val="28"/>
        </w:rPr>
        <w:t>По второму вопросу.</w:t>
      </w:r>
    </w:p>
    <w:p w:rsidR="007B2EA3" w:rsidRDefault="007B2EA3" w:rsidP="007B2E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списки работников </w:t>
      </w:r>
      <w:r w:rsidRPr="00F85200">
        <w:rPr>
          <w:sz w:val="28"/>
          <w:szCs w:val="28"/>
        </w:rPr>
        <w:t>на награждение ведомственными и региональными наградами</w:t>
      </w:r>
      <w:r>
        <w:rPr>
          <w:sz w:val="28"/>
          <w:szCs w:val="28"/>
        </w:rPr>
        <w:t>» в следующей редакции:</w:t>
      </w:r>
    </w:p>
    <w:p w:rsidR="00CC76E5" w:rsidRPr="000C4C5F" w:rsidRDefault="00CC76E5" w:rsidP="00DF6C14">
      <w:pPr>
        <w:ind w:left="360"/>
        <w:jc w:val="center"/>
        <w:rPr>
          <w:sz w:val="28"/>
          <w:szCs w:val="28"/>
          <w:u w:val="single"/>
        </w:rPr>
      </w:pPr>
      <w:r w:rsidRPr="000C4C5F">
        <w:rPr>
          <w:sz w:val="28"/>
          <w:szCs w:val="28"/>
          <w:u w:val="single"/>
        </w:rPr>
        <w:t>Почетный работник сферы образования Российской Федерации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Виттих Александра Викторовна, заместитель директора по учебно-воспитательной работе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44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Владимирова Надежда Анатольевна,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lastRenderedPageBreak/>
        <w:t>общеобразовательная школа № 26 с углубленным изучением отдельных предметов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Глебко Ольга Владимировна,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51</w:t>
      </w:r>
      <w:r w:rsidRPr="00056082">
        <w:rPr>
          <w:sz w:val="28"/>
          <w:szCs w:val="28"/>
        </w:rPr>
        <w:t>» г. Чита;</w:t>
      </w:r>
      <w:r w:rsidRPr="00FA77C2">
        <w:rPr>
          <w:b/>
          <w:sz w:val="28"/>
          <w:szCs w:val="28"/>
        </w:rPr>
        <w:t xml:space="preserve">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4. Дашинимаева Туяна Баировна, инструктор по физической культуре муниципального бюджетного дошкольного образовательного учреждения «Детский сад № 17</w:t>
      </w:r>
      <w:r w:rsidRPr="00056082">
        <w:rPr>
          <w:sz w:val="28"/>
          <w:szCs w:val="28"/>
        </w:rPr>
        <w:t>» г. Чита</w:t>
      </w:r>
      <w:r>
        <w:rPr>
          <w:sz w:val="28"/>
          <w:szCs w:val="28"/>
        </w:rPr>
        <w:t>;</w:t>
      </w:r>
    </w:p>
    <w:p w:rsidR="00CC76E5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5. Зевякина Татьяна Аверьяновна, музыкальный руководитель муниципального бюджетного дошкольного образовательного учреждения «Детский сад № 10</w:t>
      </w:r>
      <w:r w:rsidRPr="00056082">
        <w:rPr>
          <w:sz w:val="28"/>
          <w:szCs w:val="28"/>
        </w:rPr>
        <w:t>» г. Чита</w:t>
      </w:r>
      <w:r>
        <w:rPr>
          <w:sz w:val="28"/>
          <w:szCs w:val="28"/>
        </w:rPr>
        <w:t xml:space="preserve">; </w:t>
      </w:r>
    </w:p>
    <w:p w:rsidR="00CC76E5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 Козлова Ираида Георгиевна, </w:t>
      </w:r>
      <w:proofErr w:type="gramStart"/>
      <w:r>
        <w:rPr>
          <w:sz w:val="28"/>
          <w:szCs w:val="28"/>
        </w:rPr>
        <w:t>заведующая</w:t>
      </w:r>
      <w:proofErr w:type="gramEnd"/>
      <w:r>
        <w:rPr>
          <w:sz w:val="28"/>
          <w:szCs w:val="28"/>
        </w:rPr>
        <w:t xml:space="preserve"> муниципального бюджетного дошкольного образовательного учреждения «Детский сад № 87 компенсирующего вида 2 категории</w:t>
      </w:r>
      <w:r w:rsidRPr="00056082">
        <w:rPr>
          <w:sz w:val="28"/>
          <w:szCs w:val="28"/>
        </w:rPr>
        <w:t>» г. Чита;</w:t>
      </w:r>
      <w:r w:rsidRPr="003056FE">
        <w:rPr>
          <w:b/>
          <w:sz w:val="28"/>
          <w:szCs w:val="28"/>
        </w:rPr>
        <w:t xml:space="preserve"> </w:t>
      </w:r>
    </w:p>
    <w:p w:rsidR="00CC76E5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Кузнецова Светлана Викторовна, учитель математики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38 с углубленным изучением немецкого языка</w:t>
      </w:r>
      <w:r w:rsidRPr="00056082">
        <w:rPr>
          <w:sz w:val="28"/>
          <w:szCs w:val="28"/>
        </w:rPr>
        <w:t>» г. Чита;</w:t>
      </w:r>
      <w:r>
        <w:rPr>
          <w:b/>
          <w:sz w:val="28"/>
          <w:szCs w:val="28"/>
        </w:rPr>
        <w:t xml:space="preserve">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Панченко Оксана Валерьевна, заместитель директора по учебно-воспитательной работе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25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Петровская Елена Михайловна,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9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Попыкина Ольга Анатольевна, учитель химии и биологии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19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11. Рогалева Елена Николаевна, заместитель директора по учебно-воспитательной работе муниципального бюджетного общеобразовательного учреждения «Многопрофильная гимназия № 12</w:t>
      </w:r>
      <w:r w:rsidRPr="00056082">
        <w:rPr>
          <w:sz w:val="28"/>
          <w:szCs w:val="28"/>
        </w:rPr>
        <w:t>» г. Чита;</w:t>
      </w:r>
      <w:r w:rsidRPr="00CD353F">
        <w:rPr>
          <w:b/>
          <w:sz w:val="28"/>
          <w:szCs w:val="28"/>
        </w:rPr>
        <w:t xml:space="preserve"> </w:t>
      </w:r>
    </w:p>
    <w:p w:rsidR="00CC76E5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12. Стогний Татьяна Викторовна, заместитель заведующей по воспитательно-методической работе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70</w:t>
      </w:r>
      <w:r w:rsidRPr="00056082">
        <w:rPr>
          <w:sz w:val="28"/>
          <w:szCs w:val="28"/>
        </w:rPr>
        <w:t>» г. Чита;</w:t>
      </w:r>
    </w:p>
    <w:p w:rsidR="00CC76E5" w:rsidRPr="00FA77C2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Чернецов Юрий Иванович, учитель истории и обществознания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1» г. Чита.</w:t>
      </w:r>
    </w:p>
    <w:p w:rsidR="00CC76E5" w:rsidRPr="00DF6C14" w:rsidRDefault="00CC76E5" w:rsidP="00DF6C14">
      <w:pPr>
        <w:jc w:val="center"/>
        <w:rPr>
          <w:sz w:val="28"/>
          <w:szCs w:val="28"/>
          <w:u w:val="single"/>
        </w:rPr>
      </w:pPr>
      <w:r w:rsidRPr="00DF6C14">
        <w:rPr>
          <w:sz w:val="28"/>
          <w:szCs w:val="28"/>
          <w:u w:val="single"/>
        </w:rPr>
        <w:t>Почетная грамота Министерства образования и науки Российской Федерации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Безгина Людмила Александровна, инструктор по физической культуре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22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Бесперстова Елена Ревокатовна, заместитель заведующей по воспитательно-методической работе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8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Гончарова Любовь Николаевна,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47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Двинянина Лариса Валерьевна,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8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5. Дикусарова Светлана Владимировна, педагог дополнительного образования муниципального бюджетного учреждения дополнительного образования «Дворец детского (юношеского) творчества»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Елизова Лариса Владимировна, 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42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Ерохина Галина Иннокентьевна, учитель математики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22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Истомина Людмила Геннадьевна, учитель-логопед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83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Катаева Ольга Николаевна,  заместитель заведующей по учебно-методической работе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22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Кожевникова Юлия Александровна, инструктор по физической культуре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99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Курочкина Елена Михайловна, директор муниципального бюджетного учреждения дополнительного образования «Детско-юношеский центр» г. Чита;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Маркова Наталья Александровна, </w:t>
      </w:r>
      <w:proofErr w:type="gramStart"/>
      <w:r>
        <w:rPr>
          <w:sz w:val="28"/>
          <w:szCs w:val="28"/>
        </w:rPr>
        <w:t>заведующая</w:t>
      </w:r>
      <w:proofErr w:type="gramEnd"/>
      <w:r>
        <w:rPr>
          <w:sz w:val="28"/>
          <w:szCs w:val="28"/>
        </w:rPr>
        <w:t xml:space="preserve"> муниципального бюджетного дошкольного образовательного учреждения «Детский сад комбинированного вида № 69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Мурашова Светлана Игнатьевна, учитель истории и обществознания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10</w:t>
      </w:r>
      <w:r w:rsidRPr="00056082">
        <w:rPr>
          <w:sz w:val="28"/>
          <w:szCs w:val="28"/>
        </w:rPr>
        <w:t>» г. Чита;</w:t>
      </w:r>
    </w:p>
    <w:p w:rsidR="00CC76E5" w:rsidRPr="00DF6C14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Pr="0004213C">
        <w:rPr>
          <w:sz w:val="28"/>
          <w:szCs w:val="28"/>
        </w:rPr>
        <w:t>. Синицына Елена Леонидовна, учитель русского языка и литературы муниципального бюджетного общеобразовательного учреждения «Многопрофильная гимназия № 12»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Степанова Наталия Сергеевна, заместитель директора по воспитательной работе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3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Суворова Баирма Станиславовна,  учитель английского языка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49 с углубленным изучением английского языка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17. Тихонова Наталья Геннадьевна,</w:t>
      </w:r>
      <w:r w:rsidRPr="00351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47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 Федорова Юлия Викторовна,</w:t>
      </w:r>
      <w:r w:rsidRPr="00901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40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Цыренжапова Ольга </w:t>
      </w:r>
      <w:r w:rsidRPr="00447EEB">
        <w:rPr>
          <w:sz w:val="28"/>
          <w:szCs w:val="28"/>
        </w:rPr>
        <w:t>Баторовна</w:t>
      </w:r>
      <w:r>
        <w:rPr>
          <w:sz w:val="28"/>
          <w:szCs w:val="28"/>
        </w:rPr>
        <w:t xml:space="preserve">, 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20. Шестопалова Наталья Владимировна, методист отдела предпрофильной подготовки</w:t>
      </w:r>
      <w:r w:rsidRPr="00090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бюджетного учреждения дополнительного образования «Детский оздоровительно-образовательный центр детско-юношеского туризма и краеведения» г. Чита;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21. Шпильман Галина Михайловна, педагог-библиотекарь</w:t>
      </w:r>
      <w:r w:rsidRPr="00626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24»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22. Юрманова Татьяна Михайловна, начальник отдела воспитательной работы, дополнительного образования и молодежной политики комитета образования администрации городского округа «Город Чита» г. Чита.</w:t>
      </w:r>
    </w:p>
    <w:p w:rsidR="00CC76E5" w:rsidRPr="00DF6C14" w:rsidRDefault="00CC76E5" w:rsidP="00DF6C14">
      <w:pPr>
        <w:ind w:left="360"/>
        <w:jc w:val="center"/>
        <w:rPr>
          <w:sz w:val="28"/>
          <w:szCs w:val="28"/>
          <w:u w:val="single"/>
        </w:rPr>
      </w:pPr>
      <w:r w:rsidRPr="00DF6C14">
        <w:rPr>
          <w:sz w:val="28"/>
          <w:szCs w:val="28"/>
          <w:u w:val="single"/>
        </w:rPr>
        <w:t>Благодарность Министерства образования и науки Российской Федерации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1. Бурлова Наталья Ивановна, воспитатель муниципального бюджетного дошкольного образовательного учреждения «Детский сад общеразвивающего вида № 96</w:t>
      </w:r>
      <w:r w:rsidRPr="00056082">
        <w:rPr>
          <w:sz w:val="28"/>
          <w:szCs w:val="28"/>
        </w:rPr>
        <w:t>» г. Чита;</w:t>
      </w:r>
    </w:p>
    <w:p w:rsidR="00CC76E5" w:rsidRPr="000431BD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1BD">
        <w:rPr>
          <w:sz w:val="28"/>
          <w:szCs w:val="28"/>
        </w:rPr>
        <w:t>. Пантюхина Татьяна Петровна, учитель математики муниципального бюджетного общеобразовательного учреждения «Средняя общеобразовательная школа № 40»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31BD">
        <w:rPr>
          <w:sz w:val="28"/>
          <w:szCs w:val="28"/>
        </w:rPr>
        <w:t>. Шипицына Людмила Александровна, заместитель директора по учебно-воспитательной работе муниципального бюджетного общеобразовательного учреждения «Средняя общеобра</w:t>
      </w:r>
      <w:r>
        <w:rPr>
          <w:sz w:val="28"/>
          <w:szCs w:val="28"/>
        </w:rPr>
        <w:t>зовательная школа № 24» г. Чита.</w:t>
      </w:r>
    </w:p>
    <w:p w:rsidR="00CC76E5" w:rsidRPr="00DF6C14" w:rsidRDefault="00CC76E5" w:rsidP="00DF6C14">
      <w:pPr>
        <w:ind w:left="360"/>
        <w:jc w:val="center"/>
        <w:rPr>
          <w:sz w:val="28"/>
          <w:szCs w:val="28"/>
          <w:u w:val="single"/>
        </w:rPr>
      </w:pPr>
      <w:r w:rsidRPr="00DF6C14">
        <w:rPr>
          <w:sz w:val="28"/>
          <w:szCs w:val="28"/>
          <w:u w:val="single"/>
        </w:rPr>
        <w:t>Заслуженный работник образования Забайкальского края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1. Ганеев Сергей Борисович, педагог дополнительного образования муниципального бюджетного учреждения дополнительного образования «Дворец детского (юношеского) творчества» г. Чита;</w:t>
      </w:r>
    </w:p>
    <w:p w:rsidR="00CC76E5" w:rsidRPr="00D547DF" w:rsidRDefault="00CC76E5" w:rsidP="00CC76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Козлова Светлана Алексеевна, 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22</w:t>
      </w:r>
      <w:r w:rsidRPr="00056082">
        <w:rPr>
          <w:sz w:val="28"/>
          <w:szCs w:val="28"/>
        </w:rPr>
        <w:t>» г. Чита;</w:t>
      </w:r>
    </w:p>
    <w:p w:rsidR="00CC76E5" w:rsidRPr="00D421A2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Матвеева Светлана Васильевна,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35» г. Чита.</w:t>
      </w:r>
    </w:p>
    <w:p w:rsidR="00CC76E5" w:rsidRPr="00DF6C14" w:rsidRDefault="00CC76E5" w:rsidP="00DF6C14">
      <w:pPr>
        <w:jc w:val="center"/>
        <w:rPr>
          <w:sz w:val="28"/>
          <w:szCs w:val="28"/>
          <w:u w:val="single"/>
        </w:rPr>
      </w:pPr>
      <w:r w:rsidRPr="00DF6C14">
        <w:rPr>
          <w:sz w:val="28"/>
          <w:szCs w:val="28"/>
          <w:u w:val="single"/>
        </w:rPr>
        <w:t>Благодарственное письмо Губернатора Забайкальского края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1. Брегида Ирина Борисовна, педагог-психолог муниципального бюджетного общеобразовательного учреждения «Начальная общеобразовательная школа № 37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2. Зернова Елена Вячеславовна,</w:t>
      </w:r>
      <w:r w:rsidRPr="00563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английского языка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49 с углубленным изучением английского языка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Казакова Людмила Михайловна, учитель математики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19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Козлова Лариса Васильевна, заместитель директора по учебно-воспитательной работе</w:t>
      </w:r>
      <w:r w:rsidRPr="00354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бюджетного учреждения дополнительного образования «Детско-юношеский спортивно-технический центр» г. Чита;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Костюченко Марина Николаевна,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70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6. Кузнецова Елена Ивановна, заместитель директора по учебно-воспитательной работе</w:t>
      </w:r>
      <w:r w:rsidRPr="003543B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общеобразовательного учреждения «Многопрофильная языковая гимназия № 4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7. Кульпина Наталья Георгиевна,</w:t>
      </w:r>
      <w:r w:rsidRPr="00825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директора по административно-хозяйственной части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20</w:t>
      </w:r>
      <w:r w:rsidRPr="00056082">
        <w:rPr>
          <w:sz w:val="28"/>
          <w:szCs w:val="28"/>
        </w:rPr>
        <w:t>» г. Чита</w:t>
      </w:r>
      <w:r>
        <w:rPr>
          <w:sz w:val="28"/>
          <w:szCs w:val="28"/>
        </w:rPr>
        <w:t xml:space="preserve">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Курбатов Владимир Сергеевич, тренер-преподаватель по самбо муниципального бюджетного учреждения дополнительного образования «Детско-юношеский центр» г. Чита;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9. Курбатова Надежда Константиновна, педагог дополнительного образования муниципального бюджетного учреждения дополнительного образования «Дом детского творчества № 1»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Лебединская Елена Владимировна,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35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Лисицына Марина Владимировна, ведущий специалист отдела развития муниципальной системы образования и координации </w:t>
      </w:r>
      <w:proofErr w:type="gramStart"/>
      <w:r>
        <w:rPr>
          <w:sz w:val="28"/>
          <w:szCs w:val="28"/>
        </w:rPr>
        <w:t>деятельности дошкольных образовательных организаций комитета образования администрации городского</w:t>
      </w:r>
      <w:proofErr w:type="gramEnd"/>
      <w:r>
        <w:rPr>
          <w:sz w:val="28"/>
          <w:szCs w:val="28"/>
        </w:rPr>
        <w:t xml:space="preserve"> округа «Город Чита»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12. Лясоцкая Анастасия Анатольевна, педагог дополнительного образования муниципального бюджетного учреждения дополнительного образования «Дворец детского (юношеского) творчества»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623A23">
        <w:rPr>
          <w:sz w:val="28"/>
          <w:szCs w:val="28"/>
        </w:rPr>
        <w:t>. Попова Ирина Лазаревна, воспитатель муниципального бюджетного дошкольного образовательного учреждения «Центр развития ребенка – детский сад № 8»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Пордеева Эльвира Пурбоевна,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35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Румба Надежда Сергеевна, педагог дополнительного образования муниципального бюджетного учреждения дополнительного образования «Детско-юношеский центр» г. Чита;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Сверкунова Виктория Викторовна, 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17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1D7EA7">
        <w:rPr>
          <w:sz w:val="28"/>
          <w:szCs w:val="28"/>
        </w:rPr>
        <w:t>.</w:t>
      </w:r>
      <w:r>
        <w:rPr>
          <w:sz w:val="28"/>
          <w:szCs w:val="28"/>
        </w:rPr>
        <w:t xml:space="preserve"> Стеблякова Светлана Васильевна, </w:t>
      </w:r>
      <w:proofErr w:type="gramStart"/>
      <w:r>
        <w:rPr>
          <w:sz w:val="28"/>
          <w:szCs w:val="28"/>
        </w:rPr>
        <w:t>заведующая</w:t>
      </w:r>
      <w:proofErr w:type="gramEnd"/>
      <w:r>
        <w:rPr>
          <w:sz w:val="28"/>
          <w:szCs w:val="28"/>
        </w:rPr>
        <w:t xml:space="preserve"> муниципального бюджетного дошкольного образовательного учреждения «Детский сад общеразвивающего вида </w:t>
      </w:r>
      <w:r>
        <w:rPr>
          <w:sz w:val="28"/>
          <w:szCs w:val="28"/>
        </w:rPr>
        <w:lastRenderedPageBreak/>
        <w:t>с приоритетным осуществлением художественно-эстетического развития воспитанников № 45»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Тимковская Ольга Ильинична,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86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 w:rsidRPr="00503832">
        <w:rPr>
          <w:sz w:val="28"/>
          <w:szCs w:val="28"/>
        </w:rPr>
        <w:t>19.</w:t>
      </w:r>
      <w:r>
        <w:rPr>
          <w:sz w:val="28"/>
          <w:szCs w:val="28"/>
        </w:rPr>
        <w:t xml:space="preserve"> Устинская Марина Юрьевна, педагог дополнительного образования муниципального бюджетного учреждения дополнительного образования «Станция юных техников № 2» г. Чита;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Хайрулина Ирина Юрьевна, учитель физической культуры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5</w:t>
      </w:r>
      <w:r w:rsidRPr="00056082">
        <w:rPr>
          <w:sz w:val="28"/>
          <w:szCs w:val="28"/>
        </w:rPr>
        <w:t>» г. Чита</w:t>
      </w:r>
      <w:r>
        <w:rPr>
          <w:sz w:val="28"/>
          <w:szCs w:val="28"/>
        </w:rPr>
        <w:t xml:space="preserve">;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21. Храмова Марина Александровна, заместитель заведующей по воспитательной и методической работе муниципального бюджетного дошкольного образовательного учреждения «Детский сад № 93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Шадрина Наталья Алексеевна, машинист по стирке белья муниципального бюджетного дошкольного образовательного учреждения «Детский сад </w:t>
      </w:r>
      <w:r w:rsidRPr="00056082">
        <w:rPr>
          <w:sz w:val="28"/>
          <w:szCs w:val="28"/>
        </w:rPr>
        <w:t>общеразвивающего вида с приоритетн</w:t>
      </w:r>
      <w:r>
        <w:rPr>
          <w:sz w:val="28"/>
          <w:szCs w:val="28"/>
        </w:rPr>
        <w:t>ым осуществлением художественно-эстетического развития детей № 62</w:t>
      </w:r>
      <w:r w:rsidRPr="00056082">
        <w:rPr>
          <w:sz w:val="28"/>
          <w:szCs w:val="28"/>
        </w:rPr>
        <w:t>» г. Чита</w:t>
      </w:r>
      <w:r>
        <w:rPr>
          <w:sz w:val="28"/>
          <w:szCs w:val="28"/>
        </w:rPr>
        <w:t>;</w:t>
      </w:r>
    </w:p>
    <w:p w:rsidR="00CC76E5" w:rsidRPr="00A138EA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23. Шубкина Наталья Сергеевна, главный специалист отдела социально-реабилитационной работы комитета образования администрации городского округа «Город Чита» г. Чита.</w:t>
      </w:r>
    </w:p>
    <w:p w:rsidR="00CC76E5" w:rsidRPr="00DF6C14" w:rsidRDefault="00CC76E5" w:rsidP="00DF6C14">
      <w:pPr>
        <w:jc w:val="center"/>
        <w:rPr>
          <w:sz w:val="28"/>
          <w:szCs w:val="28"/>
          <w:u w:val="single"/>
        </w:rPr>
      </w:pPr>
      <w:r w:rsidRPr="00DF6C14">
        <w:rPr>
          <w:sz w:val="28"/>
          <w:szCs w:val="28"/>
          <w:u w:val="single"/>
        </w:rPr>
        <w:t>Почетная грамота Министерства образования, науки и молодежной политики Забайкальского края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Абрамова Наталья Николаевна, 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2. Бычковская Елена Владимировна,</w:t>
      </w:r>
      <w:r w:rsidRPr="00D84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82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Вахутина Ирина Андреевна, учитель изобразительного искусства и черчения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14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Жукова Екатерина Петровна, 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45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5. Иванова Лилия Викторовна, педагог дополнительного образования муниципального бюджетного учреждения дополнительного образования «Дом детского творчества № 1»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Казакова Светлана Валерьевна,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16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7. Корякина Татьяна Валентиновна, воспитатель муниципального бюджетного дошкольного образовательного учреждения «Детский сад общеразвивающего вида с приоритетным осуществлением физического развития и оздоровления детей № 66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Лазарева Людмила Григорьевна, педагог дополнительного образования муниципального бюджетного учреждения дополнительного образования «Дворец детского (юношеского) творчества»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Леонова Галина Викторовна, музыкальный руководитель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86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10. Матафонова Светлана Николаевна, заместитель заведующей по воспитательно-методической работе муниципального бюджетного дошкольного образовательного учреждения «Детский сад № 24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11. Михайленко Галина Борисовна, воспитатель муниципального бюджетного дошкольного образовательного учреждения «Детский сад № 24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Мохнаткина Елена Николаевна,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25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13. Орлова Ирина Алексеевна, воспитатель муниципального бюджетного дошкольного образовательного учреждения «Детский сад № 59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Перфильева Елена Анатольевна, воспитатель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22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Плотников Дмитрий Сергеевич, учитель технологии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51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Прядицкая Юлия Викторовна, учитель истории и обществознания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3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17. Солдатова Ольга Николаевна, воспитатель муниципального бюджетного дошкольного образовательного учреждения «Детский сад общеразвивающего вида № 65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18. Тандура Татьяна Рафиновна, учитель английского языка муниципального бюджетного общеобразовательного учреждения «Начальная общеобразовательная школа № 37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Ткаченко Наталья Евгеньевна, методист муниципального бюджетного учреждения дополнительного образования «Детско-юношеский спортивно-технический центр» г. Чита;  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Утенкова Елена Юрьевна,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49 с углубленным изучением английского языка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Чайка Людмила Николаевна, учитель черчения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26 с углубленным изучением отдельных предметов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22. Чудненко Екатерина Николаевна,</w:t>
      </w:r>
      <w:r w:rsidRPr="00C564C1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 муниципального бюджетного дошкольного образовательного учреждения «Детский сад № 59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Шамсиева Людмила Владимировна, учитель русского языка и литературы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33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 Шафранова Елена Анатольевна, воспитатель муниципального бюджетного дошкольного образовательного учреждения «Детский сад общеразвивающего вида № 50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25. Шершнева Евгения Владимировна,</w:t>
      </w:r>
      <w:r w:rsidRPr="00467308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 муниципального бюджетного дошкольного образовательного учреждения «Детский сад общеразвивающего вида № 50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26. Шобухина Юлия Александровна, музыкальный руководитель муниципального бюджетного дошкольного образовательного учреждения «Детский сад № 24» г. Чита.</w:t>
      </w:r>
    </w:p>
    <w:p w:rsidR="00CC76E5" w:rsidRPr="00DF6C14" w:rsidRDefault="00CC76E5" w:rsidP="00DF6C14">
      <w:pPr>
        <w:jc w:val="center"/>
        <w:rPr>
          <w:sz w:val="28"/>
          <w:szCs w:val="28"/>
          <w:u w:val="single"/>
        </w:rPr>
      </w:pPr>
      <w:r w:rsidRPr="00DF6C14">
        <w:rPr>
          <w:sz w:val="28"/>
          <w:szCs w:val="28"/>
          <w:u w:val="single"/>
        </w:rPr>
        <w:t>Благодарственное письмо Министерства образования, науки и молодежной политики Забайкальского края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1. Веснина Ирина Владимировна, педагог дополнительного образования муниципального бюджетного учреждения дополнительного образования «Дом детского творчества № 1»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Горковенко Ольга Петровна, музыкальный руководитель муниципального бюджетного дошкольного образовательного учреждения </w:t>
      </w:r>
      <w:r w:rsidRPr="00056082">
        <w:rPr>
          <w:sz w:val="28"/>
          <w:szCs w:val="28"/>
        </w:rPr>
        <w:t>«Центр раз</w:t>
      </w:r>
      <w:r>
        <w:rPr>
          <w:sz w:val="28"/>
          <w:szCs w:val="28"/>
        </w:rPr>
        <w:t>вития ребенка – детский сад № 86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Жигулина Людмила Георгиевна,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17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Переходченко Елена Владимировна, учитель географии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49 с углубленным изучением английского языка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Скажутина Елена Анатольевна, учитель начальных классов муниципального бюджетного общеобразовательного учреждения </w:t>
      </w:r>
      <w:r w:rsidRPr="00056082">
        <w:rPr>
          <w:sz w:val="28"/>
          <w:szCs w:val="28"/>
        </w:rPr>
        <w:t>«Средня</w:t>
      </w:r>
      <w:r>
        <w:rPr>
          <w:sz w:val="28"/>
          <w:szCs w:val="28"/>
        </w:rPr>
        <w:t>я общеобразовательная школа № 1</w:t>
      </w:r>
      <w:r w:rsidRPr="00056082">
        <w:rPr>
          <w:sz w:val="28"/>
          <w:szCs w:val="28"/>
        </w:rPr>
        <w:t>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6. Соболева Нина Васильевна, педагог дополнительного образования муниципального бюджетного учреждения дополнительного образования «Дворец детского (юношеского) творчества» г. Чита;</w:t>
      </w:r>
    </w:p>
    <w:p w:rsidR="00CC76E5" w:rsidRDefault="00CC76E5" w:rsidP="00CC76E5">
      <w:pPr>
        <w:jc w:val="both"/>
        <w:rPr>
          <w:sz w:val="28"/>
          <w:szCs w:val="28"/>
        </w:rPr>
      </w:pPr>
      <w:r>
        <w:rPr>
          <w:sz w:val="28"/>
          <w:szCs w:val="28"/>
        </w:rPr>
        <w:t>7. Трофимович Татьяна Ивановна, воспитатель муниципального бюджетного дошкольного образовательного учреждения «Детский сад № 14» г. Чита.</w:t>
      </w:r>
    </w:p>
    <w:p w:rsidR="000C4C5F" w:rsidRDefault="000C4C5F" w:rsidP="00F836F1">
      <w:pPr>
        <w:pStyle w:val="a8"/>
        <w:tabs>
          <w:tab w:val="left" w:pos="-142"/>
        </w:tabs>
        <w:rPr>
          <w:szCs w:val="28"/>
          <w:lang w:val="ru-RU" w:eastAsia="ru-RU"/>
        </w:rPr>
      </w:pPr>
    </w:p>
    <w:p w:rsidR="000C4C5F" w:rsidRDefault="000C4C5F" w:rsidP="00F836F1">
      <w:pPr>
        <w:pStyle w:val="a8"/>
        <w:tabs>
          <w:tab w:val="left" w:pos="-142"/>
        </w:tabs>
        <w:rPr>
          <w:szCs w:val="28"/>
          <w:lang w:val="ru-RU" w:eastAsia="ru-RU"/>
        </w:rPr>
      </w:pPr>
    </w:p>
    <w:p w:rsidR="00B73428" w:rsidRPr="003B7A50" w:rsidRDefault="00E92AD3" w:rsidP="00F836F1">
      <w:pPr>
        <w:pStyle w:val="a8"/>
        <w:tabs>
          <w:tab w:val="left" w:pos="-142"/>
        </w:tabs>
        <w:rPr>
          <w:lang w:val="ru-RU"/>
        </w:rPr>
      </w:pPr>
      <w:r w:rsidRPr="00A07450">
        <w:rPr>
          <w:szCs w:val="28"/>
        </w:rPr>
        <w:t>Председатель</w:t>
      </w:r>
      <w:r w:rsidR="00B73428" w:rsidRPr="00A07450">
        <w:rPr>
          <w:szCs w:val="28"/>
        </w:rPr>
        <w:t xml:space="preserve"> коллегии                        </w:t>
      </w:r>
      <w:r w:rsidRPr="00A07450">
        <w:rPr>
          <w:szCs w:val="28"/>
        </w:rPr>
        <w:t xml:space="preserve">                                   </w:t>
      </w:r>
      <w:r w:rsidR="00B73428" w:rsidRPr="00A07450">
        <w:rPr>
          <w:szCs w:val="28"/>
        </w:rPr>
        <w:t xml:space="preserve">   </w:t>
      </w:r>
      <w:r w:rsidR="00933BE4" w:rsidRPr="00A07450">
        <w:rPr>
          <w:szCs w:val="28"/>
        </w:rPr>
        <w:t xml:space="preserve">    </w:t>
      </w:r>
      <w:r w:rsidR="00B26DAE" w:rsidRPr="00A07450">
        <w:rPr>
          <w:szCs w:val="28"/>
        </w:rPr>
        <w:t xml:space="preserve"> </w:t>
      </w:r>
      <w:r w:rsidR="00933BE4" w:rsidRPr="00A07450">
        <w:rPr>
          <w:szCs w:val="28"/>
        </w:rPr>
        <w:t xml:space="preserve"> </w:t>
      </w:r>
      <w:r w:rsidRPr="00A07450">
        <w:rPr>
          <w:szCs w:val="28"/>
        </w:rPr>
        <w:t xml:space="preserve">              О.И. Кирик</w:t>
      </w:r>
    </w:p>
    <w:p w:rsidR="00A25A78" w:rsidRPr="00A07450" w:rsidRDefault="00A25A78" w:rsidP="00F836F1">
      <w:pPr>
        <w:jc w:val="both"/>
        <w:rPr>
          <w:sz w:val="28"/>
          <w:szCs w:val="28"/>
        </w:rPr>
      </w:pPr>
    </w:p>
    <w:p w:rsidR="00B73428" w:rsidRPr="00A07450" w:rsidRDefault="00B73428" w:rsidP="00F836F1">
      <w:pPr>
        <w:jc w:val="both"/>
        <w:rPr>
          <w:sz w:val="28"/>
          <w:szCs w:val="28"/>
        </w:rPr>
      </w:pPr>
      <w:r w:rsidRPr="00A07450">
        <w:rPr>
          <w:sz w:val="28"/>
          <w:szCs w:val="28"/>
        </w:rPr>
        <w:t xml:space="preserve">Секретарь коллегии                                       </w:t>
      </w:r>
      <w:r w:rsidR="00F276A7" w:rsidRPr="00A07450">
        <w:rPr>
          <w:sz w:val="28"/>
          <w:szCs w:val="28"/>
        </w:rPr>
        <w:t xml:space="preserve">  </w:t>
      </w:r>
      <w:r w:rsidR="00B26DAE" w:rsidRPr="00A07450">
        <w:rPr>
          <w:sz w:val="28"/>
          <w:szCs w:val="28"/>
        </w:rPr>
        <w:t xml:space="preserve">  </w:t>
      </w:r>
      <w:r w:rsidR="00933BE4" w:rsidRPr="00A07450">
        <w:rPr>
          <w:sz w:val="28"/>
          <w:szCs w:val="28"/>
        </w:rPr>
        <w:t xml:space="preserve">                                            А.В. Сучков </w:t>
      </w:r>
    </w:p>
    <w:sectPr w:rsidR="00B73428" w:rsidRPr="00A07450" w:rsidSect="005010A9">
      <w:pgSz w:w="12240" w:h="15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00" w:rsidRDefault="00D20600">
      <w:r>
        <w:separator/>
      </w:r>
    </w:p>
  </w:endnote>
  <w:endnote w:type="continuationSeparator" w:id="0">
    <w:p w:rsidR="00D20600" w:rsidRDefault="00D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charset w:val="8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00" w:rsidRDefault="00D20600">
      <w:r>
        <w:separator/>
      </w:r>
    </w:p>
  </w:footnote>
  <w:footnote w:type="continuationSeparator" w:id="0">
    <w:p w:rsidR="00D20600" w:rsidRDefault="00D2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711"/>
    <w:multiLevelType w:val="hybridMultilevel"/>
    <w:tmpl w:val="1572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C3738"/>
    <w:multiLevelType w:val="multilevel"/>
    <w:tmpl w:val="9CB07D40"/>
    <w:styleLink w:val="1"/>
    <w:lvl w:ilvl="0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2">
    <w:nsid w:val="2A913E42"/>
    <w:multiLevelType w:val="hybridMultilevel"/>
    <w:tmpl w:val="F4701FE0"/>
    <w:lvl w:ilvl="0" w:tplc="AC20E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0A5CF6"/>
    <w:multiLevelType w:val="hybridMultilevel"/>
    <w:tmpl w:val="CCBE2F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8E0FF6"/>
    <w:multiLevelType w:val="hybridMultilevel"/>
    <w:tmpl w:val="D69CD7FC"/>
    <w:lvl w:ilvl="0" w:tplc="A978F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EA2F3A"/>
    <w:multiLevelType w:val="hybridMultilevel"/>
    <w:tmpl w:val="8D5A2E90"/>
    <w:lvl w:ilvl="0" w:tplc="5756D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931B00"/>
    <w:multiLevelType w:val="hybridMultilevel"/>
    <w:tmpl w:val="6982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518EA"/>
    <w:multiLevelType w:val="hybridMultilevel"/>
    <w:tmpl w:val="2536F8F0"/>
    <w:lvl w:ilvl="0" w:tplc="F088286C">
      <w:start w:val="1"/>
      <w:numFmt w:val="decimal"/>
      <w:suff w:val="space"/>
      <w:lvlText w:val="%1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41245D1"/>
    <w:multiLevelType w:val="hybridMultilevel"/>
    <w:tmpl w:val="2B50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B5B0A"/>
    <w:multiLevelType w:val="hybridMultilevel"/>
    <w:tmpl w:val="BE34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30955"/>
    <w:multiLevelType w:val="hybridMultilevel"/>
    <w:tmpl w:val="147C1D26"/>
    <w:lvl w:ilvl="0" w:tplc="8F2617E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B2214"/>
    <w:multiLevelType w:val="hybridMultilevel"/>
    <w:tmpl w:val="128CE3C2"/>
    <w:lvl w:ilvl="0" w:tplc="3F72495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D778D"/>
    <w:multiLevelType w:val="hybridMultilevel"/>
    <w:tmpl w:val="1D0E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75459"/>
    <w:multiLevelType w:val="multilevel"/>
    <w:tmpl w:val="9CB07D40"/>
    <w:styleLink w:val="10"/>
    <w:lvl w:ilvl="0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4">
    <w:nsid w:val="7D7E2B35"/>
    <w:multiLevelType w:val="hybridMultilevel"/>
    <w:tmpl w:val="F9DC0E02"/>
    <w:lvl w:ilvl="0" w:tplc="253E1A8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A3BAE"/>
    <w:multiLevelType w:val="hybridMultilevel"/>
    <w:tmpl w:val="E280E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14"/>
  </w:num>
  <w:num w:numId="1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FD"/>
    <w:rsid w:val="0000083E"/>
    <w:rsid w:val="00001FDA"/>
    <w:rsid w:val="00022888"/>
    <w:rsid w:val="00024587"/>
    <w:rsid w:val="00025184"/>
    <w:rsid w:val="00027DB9"/>
    <w:rsid w:val="0003253A"/>
    <w:rsid w:val="00033841"/>
    <w:rsid w:val="00036352"/>
    <w:rsid w:val="000407E3"/>
    <w:rsid w:val="00043471"/>
    <w:rsid w:val="0005110F"/>
    <w:rsid w:val="000519FA"/>
    <w:rsid w:val="00053A7F"/>
    <w:rsid w:val="00061016"/>
    <w:rsid w:val="00061537"/>
    <w:rsid w:val="00070FF3"/>
    <w:rsid w:val="00072D65"/>
    <w:rsid w:val="000758A5"/>
    <w:rsid w:val="000871D6"/>
    <w:rsid w:val="000932CE"/>
    <w:rsid w:val="00097DAC"/>
    <w:rsid w:val="000A28EA"/>
    <w:rsid w:val="000A3F8E"/>
    <w:rsid w:val="000A6104"/>
    <w:rsid w:val="000B0170"/>
    <w:rsid w:val="000B1911"/>
    <w:rsid w:val="000B4824"/>
    <w:rsid w:val="000B5B23"/>
    <w:rsid w:val="000B71EA"/>
    <w:rsid w:val="000C0817"/>
    <w:rsid w:val="000C4C5F"/>
    <w:rsid w:val="000C6467"/>
    <w:rsid w:val="000D36CB"/>
    <w:rsid w:val="000D601F"/>
    <w:rsid w:val="000E2DE8"/>
    <w:rsid w:val="000E574C"/>
    <w:rsid w:val="000E623A"/>
    <w:rsid w:val="00100081"/>
    <w:rsid w:val="001123B7"/>
    <w:rsid w:val="001202F6"/>
    <w:rsid w:val="001231EF"/>
    <w:rsid w:val="0013054A"/>
    <w:rsid w:val="00133157"/>
    <w:rsid w:val="00141E74"/>
    <w:rsid w:val="0014424D"/>
    <w:rsid w:val="00151D07"/>
    <w:rsid w:val="00162A01"/>
    <w:rsid w:val="00167E28"/>
    <w:rsid w:val="00174924"/>
    <w:rsid w:val="00175A3F"/>
    <w:rsid w:val="00181B03"/>
    <w:rsid w:val="00184D54"/>
    <w:rsid w:val="00192F97"/>
    <w:rsid w:val="001938E1"/>
    <w:rsid w:val="001A3529"/>
    <w:rsid w:val="001A54BA"/>
    <w:rsid w:val="001B220E"/>
    <w:rsid w:val="001B3181"/>
    <w:rsid w:val="001B3A50"/>
    <w:rsid w:val="001B5B8D"/>
    <w:rsid w:val="001C113B"/>
    <w:rsid w:val="001D5588"/>
    <w:rsid w:val="001E00D1"/>
    <w:rsid w:val="001E32BB"/>
    <w:rsid w:val="001E6194"/>
    <w:rsid w:val="001E6776"/>
    <w:rsid w:val="001F7332"/>
    <w:rsid w:val="00202862"/>
    <w:rsid w:val="002037EF"/>
    <w:rsid w:val="00205940"/>
    <w:rsid w:val="00216ED8"/>
    <w:rsid w:val="00221F5B"/>
    <w:rsid w:val="002317BD"/>
    <w:rsid w:val="00233F19"/>
    <w:rsid w:val="0024157C"/>
    <w:rsid w:val="0024201E"/>
    <w:rsid w:val="00243E46"/>
    <w:rsid w:val="002460F8"/>
    <w:rsid w:val="002521EA"/>
    <w:rsid w:val="00254CAA"/>
    <w:rsid w:val="00254EB3"/>
    <w:rsid w:val="00266F89"/>
    <w:rsid w:val="0026727C"/>
    <w:rsid w:val="002838FF"/>
    <w:rsid w:val="00286EE5"/>
    <w:rsid w:val="0029358C"/>
    <w:rsid w:val="00294F1E"/>
    <w:rsid w:val="00296C74"/>
    <w:rsid w:val="00296CE0"/>
    <w:rsid w:val="002A087D"/>
    <w:rsid w:val="002A0DB4"/>
    <w:rsid w:val="002A4A84"/>
    <w:rsid w:val="002A6D30"/>
    <w:rsid w:val="002B38E3"/>
    <w:rsid w:val="002B6313"/>
    <w:rsid w:val="002B6349"/>
    <w:rsid w:val="002C1503"/>
    <w:rsid w:val="002E0E8C"/>
    <w:rsid w:val="002E514B"/>
    <w:rsid w:val="002E607E"/>
    <w:rsid w:val="002F23A9"/>
    <w:rsid w:val="00317CDF"/>
    <w:rsid w:val="00320278"/>
    <w:rsid w:val="00324253"/>
    <w:rsid w:val="00330F6A"/>
    <w:rsid w:val="003439B5"/>
    <w:rsid w:val="00345540"/>
    <w:rsid w:val="00347F30"/>
    <w:rsid w:val="00350AC5"/>
    <w:rsid w:val="00351CA2"/>
    <w:rsid w:val="00361332"/>
    <w:rsid w:val="003630C4"/>
    <w:rsid w:val="00364133"/>
    <w:rsid w:val="00365B87"/>
    <w:rsid w:val="00366CA2"/>
    <w:rsid w:val="00370A1D"/>
    <w:rsid w:val="00370FAE"/>
    <w:rsid w:val="00371228"/>
    <w:rsid w:val="003818F1"/>
    <w:rsid w:val="00384E1A"/>
    <w:rsid w:val="003970FC"/>
    <w:rsid w:val="003A6AEE"/>
    <w:rsid w:val="003B0A73"/>
    <w:rsid w:val="003B494A"/>
    <w:rsid w:val="003B6953"/>
    <w:rsid w:val="003B7A50"/>
    <w:rsid w:val="003C2F51"/>
    <w:rsid w:val="003D0CFA"/>
    <w:rsid w:val="003D0D7D"/>
    <w:rsid w:val="003D214A"/>
    <w:rsid w:val="003E10E3"/>
    <w:rsid w:val="003E16FB"/>
    <w:rsid w:val="003E2D4F"/>
    <w:rsid w:val="003E51EF"/>
    <w:rsid w:val="003F0657"/>
    <w:rsid w:val="003F4DFD"/>
    <w:rsid w:val="003F4EAB"/>
    <w:rsid w:val="003F5DDA"/>
    <w:rsid w:val="00400C0D"/>
    <w:rsid w:val="00404EAC"/>
    <w:rsid w:val="00415223"/>
    <w:rsid w:val="004236AD"/>
    <w:rsid w:val="00424A7D"/>
    <w:rsid w:val="004302F8"/>
    <w:rsid w:val="00430DBA"/>
    <w:rsid w:val="004314E7"/>
    <w:rsid w:val="00431F02"/>
    <w:rsid w:val="00433919"/>
    <w:rsid w:val="00440411"/>
    <w:rsid w:val="00442B25"/>
    <w:rsid w:val="0044608A"/>
    <w:rsid w:val="00446F4F"/>
    <w:rsid w:val="004471FC"/>
    <w:rsid w:val="004479AD"/>
    <w:rsid w:val="00447C11"/>
    <w:rsid w:val="004519E5"/>
    <w:rsid w:val="0045552A"/>
    <w:rsid w:val="00461BEE"/>
    <w:rsid w:val="0046313F"/>
    <w:rsid w:val="00473C38"/>
    <w:rsid w:val="00474368"/>
    <w:rsid w:val="00480F45"/>
    <w:rsid w:val="0048237E"/>
    <w:rsid w:val="00484D72"/>
    <w:rsid w:val="004877EA"/>
    <w:rsid w:val="004937E9"/>
    <w:rsid w:val="004A2BC3"/>
    <w:rsid w:val="004A5E60"/>
    <w:rsid w:val="004B058E"/>
    <w:rsid w:val="004B51A0"/>
    <w:rsid w:val="004B6A39"/>
    <w:rsid w:val="004C06AC"/>
    <w:rsid w:val="004C2E9A"/>
    <w:rsid w:val="004D40BE"/>
    <w:rsid w:val="004D526E"/>
    <w:rsid w:val="004D5E81"/>
    <w:rsid w:val="004D6C9D"/>
    <w:rsid w:val="004E3231"/>
    <w:rsid w:val="004F0C44"/>
    <w:rsid w:val="004F311E"/>
    <w:rsid w:val="005010A9"/>
    <w:rsid w:val="005017CC"/>
    <w:rsid w:val="005018A6"/>
    <w:rsid w:val="00510498"/>
    <w:rsid w:val="00511FFC"/>
    <w:rsid w:val="005124DA"/>
    <w:rsid w:val="005125FE"/>
    <w:rsid w:val="0052329F"/>
    <w:rsid w:val="00524E4E"/>
    <w:rsid w:val="005277DB"/>
    <w:rsid w:val="00530C4A"/>
    <w:rsid w:val="00531C63"/>
    <w:rsid w:val="0053593E"/>
    <w:rsid w:val="005379E3"/>
    <w:rsid w:val="00544C43"/>
    <w:rsid w:val="00546387"/>
    <w:rsid w:val="0055270F"/>
    <w:rsid w:val="0055703F"/>
    <w:rsid w:val="00567806"/>
    <w:rsid w:val="005701C4"/>
    <w:rsid w:val="00570A6E"/>
    <w:rsid w:val="00572663"/>
    <w:rsid w:val="005752A4"/>
    <w:rsid w:val="00583EDF"/>
    <w:rsid w:val="00584E92"/>
    <w:rsid w:val="00586106"/>
    <w:rsid w:val="0059205B"/>
    <w:rsid w:val="00592721"/>
    <w:rsid w:val="005A2736"/>
    <w:rsid w:val="005A62AB"/>
    <w:rsid w:val="005A6D67"/>
    <w:rsid w:val="005B06F4"/>
    <w:rsid w:val="005C0571"/>
    <w:rsid w:val="005C41E6"/>
    <w:rsid w:val="005D61AC"/>
    <w:rsid w:val="005D64BF"/>
    <w:rsid w:val="005E6246"/>
    <w:rsid w:val="005F3CAD"/>
    <w:rsid w:val="006004E6"/>
    <w:rsid w:val="006041CF"/>
    <w:rsid w:val="006103CB"/>
    <w:rsid w:val="00611C9F"/>
    <w:rsid w:val="006171DD"/>
    <w:rsid w:val="00623E22"/>
    <w:rsid w:val="00624868"/>
    <w:rsid w:val="0062560C"/>
    <w:rsid w:val="00626563"/>
    <w:rsid w:val="0064179D"/>
    <w:rsid w:val="006428FB"/>
    <w:rsid w:val="00643663"/>
    <w:rsid w:val="00643BE1"/>
    <w:rsid w:val="00656401"/>
    <w:rsid w:val="006632AB"/>
    <w:rsid w:val="00666388"/>
    <w:rsid w:val="0066790F"/>
    <w:rsid w:val="00673619"/>
    <w:rsid w:val="00681A44"/>
    <w:rsid w:val="00682435"/>
    <w:rsid w:val="006865B6"/>
    <w:rsid w:val="006871E3"/>
    <w:rsid w:val="00690F4F"/>
    <w:rsid w:val="006913D1"/>
    <w:rsid w:val="0069480B"/>
    <w:rsid w:val="006A3BC8"/>
    <w:rsid w:val="006A4ED0"/>
    <w:rsid w:val="006A6037"/>
    <w:rsid w:val="006B7666"/>
    <w:rsid w:val="006C3BC7"/>
    <w:rsid w:val="006C5A20"/>
    <w:rsid w:val="006D11CB"/>
    <w:rsid w:val="006D7BDC"/>
    <w:rsid w:val="006E0986"/>
    <w:rsid w:val="006E1227"/>
    <w:rsid w:val="006E5452"/>
    <w:rsid w:val="006F19F7"/>
    <w:rsid w:val="006F1A75"/>
    <w:rsid w:val="006F2446"/>
    <w:rsid w:val="006F6DFB"/>
    <w:rsid w:val="00710D00"/>
    <w:rsid w:val="00712A1C"/>
    <w:rsid w:val="00713F37"/>
    <w:rsid w:val="00717C9C"/>
    <w:rsid w:val="00723D26"/>
    <w:rsid w:val="00726735"/>
    <w:rsid w:val="00727101"/>
    <w:rsid w:val="007320E6"/>
    <w:rsid w:val="0073679A"/>
    <w:rsid w:val="00736B83"/>
    <w:rsid w:val="0074588D"/>
    <w:rsid w:val="007560F2"/>
    <w:rsid w:val="00763B68"/>
    <w:rsid w:val="00771915"/>
    <w:rsid w:val="007731FD"/>
    <w:rsid w:val="00773D97"/>
    <w:rsid w:val="00774028"/>
    <w:rsid w:val="00775008"/>
    <w:rsid w:val="007809B3"/>
    <w:rsid w:val="00781F88"/>
    <w:rsid w:val="007823C9"/>
    <w:rsid w:val="007900F9"/>
    <w:rsid w:val="007913F1"/>
    <w:rsid w:val="00794072"/>
    <w:rsid w:val="007941B7"/>
    <w:rsid w:val="007A131D"/>
    <w:rsid w:val="007A1543"/>
    <w:rsid w:val="007A33C0"/>
    <w:rsid w:val="007B2EA3"/>
    <w:rsid w:val="007B4848"/>
    <w:rsid w:val="007C074D"/>
    <w:rsid w:val="007C1C3F"/>
    <w:rsid w:val="007C2CC7"/>
    <w:rsid w:val="007C4B08"/>
    <w:rsid w:val="007C4D56"/>
    <w:rsid w:val="007C616B"/>
    <w:rsid w:val="007D1FD9"/>
    <w:rsid w:val="007D3E78"/>
    <w:rsid w:val="007E3C16"/>
    <w:rsid w:val="007E3D47"/>
    <w:rsid w:val="007E6FDE"/>
    <w:rsid w:val="007E7FC3"/>
    <w:rsid w:val="007F102E"/>
    <w:rsid w:val="007F1C6D"/>
    <w:rsid w:val="007F27EF"/>
    <w:rsid w:val="007F64B5"/>
    <w:rsid w:val="00800E36"/>
    <w:rsid w:val="00801E6F"/>
    <w:rsid w:val="0080336B"/>
    <w:rsid w:val="00806089"/>
    <w:rsid w:val="0080769D"/>
    <w:rsid w:val="0081036B"/>
    <w:rsid w:val="00817776"/>
    <w:rsid w:val="008218A7"/>
    <w:rsid w:val="008255C9"/>
    <w:rsid w:val="00830320"/>
    <w:rsid w:val="008312B3"/>
    <w:rsid w:val="008343E8"/>
    <w:rsid w:val="00837A2D"/>
    <w:rsid w:val="00847863"/>
    <w:rsid w:val="008532E1"/>
    <w:rsid w:val="008576D8"/>
    <w:rsid w:val="00857F6E"/>
    <w:rsid w:val="008626DB"/>
    <w:rsid w:val="008647D3"/>
    <w:rsid w:val="00865DF8"/>
    <w:rsid w:val="0086618D"/>
    <w:rsid w:val="00871949"/>
    <w:rsid w:val="008730FC"/>
    <w:rsid w:val="008767D1"/>
    <w:rsid w:val="008843A6"/>
    <w:rsid w:val="00886440"/>
    <w:rsid w:val="008927A9"/>
    <w:rsid w:val="00892C13"/>
    <w:rsid w:val="00894971"/>
    <w:rsid w:val="0089540A"/>
    <w:rsid w:val="00897C00"/>
    <w:rsid w:val="008A418A"/>
    <w:rsid w:val="008B3276"/>
    <w:rsid w:val="008B6814"/>
    <w:rsid w:val="008C0A6D"/>
    <w:rsid w:val="008C1BB3"/>
    <w:rsid w:val="008C3769"/>
    <w:rsid w:val="008C46B6"/>
    <w:rsid w:val="008C741E"/>
    <w:rsid w:val="008D1980"/>
    <w:rsid w:val="008D54D5"/>
    <w:rsid w:val="008E57F8"/>
    <w:rsid w:val="008E74CD"/>
    <w:rsid w:val="008F162E"/>
    <w:rsid w:val="008F2F08"/>
    <w:rsid w:val="008F6BBE"/>
    <w:rsid w:val="008F773F"/>
    <w:rsid w:val="00902BBA"/>
    <w:rsid w:val="0090766C"/>
    <w:rsid w:val="009163BD"/>
    <w:rsid w:val="0091694F"/>
    <w:rsid w:val="00917B1A"/>
    <w:rsid w:val="009219E4"/>
    <w:rsid w:val="00927A7A"/>
    <w:rsid w:val="00931106"/>
    <w:rsid w:val="00933BE4"/>
    <w:rsid w:val="00936F5E"/>
    <w:rsid w:val="00940AB0"/>
    <w:rsid w:val="009434E3"/>
    <w:rsid w:val="00956975"/>
    <w:rsid w:val="00957451"/>
    <w:rsid w:val="00963A82"/>
    <w:rsid w:val="0096487B"/>
    <w:rsid w:val="00965A66"/>
    <w:rsid w:val="00971488"/>
    <w:rsid w:val="00971C21"/>
    <w:rsid w:val="009759C7"/>
    <w:rsid w:val="00975BFE"/>
    <w:rsid w:val="0098130A"/>
    <w:rsid w:val="009822F3"/>
    <w:rsid w:val="009851FB"/>
    <w:rsid w:val="009908CB"/>
    <w:rsid w:val="00992058"/>
    <w:rsid w:val="00992BA5"/>
    <w:rsid w:val="009938CE"/>
    <w:rsid w:val="0099604C"/>
    <w:rsid w:val="009960B8"/>
    <w:rsid w:val="009A022E"/>
    <w:rsid w:val="009B1C37"/>
    <w:rsid w:val="009B28CA"/>
    <w:rsid w:val="009B3D35"/>
    <w:rsid w:val="009B7355"/>
    <w:rsid w:val="009C2A32"/>
    <w:rsid w:val="009C2AC5"/>
    <w:rsid w:val="009C3526"/>
    <w:rsid w:val="009D1E09"/>
    <w:rsid w:val="009D20EA"/>
    <w:rsid w:val="009D326C"/>
    <w:rsid w:val="009D4D46"/>
    <w:rsid w:val="009D5695"/>
    <w:rsid w:val="009F2850"/>
    <w:rsid w:val="00A00B0A"/>
    <w:rsid w:val="00A026EC"/>
    <w:rsid w:val="00A04935"/>
    <w:rsid w:val="00A06983"/>
    <w:rsid w:val="00A07450"/>
    <w:rsid w:val="00A107C6"/>
    <w:rsid w:val="00A1393E"/>
    <w:rsid w:val="00A1460E"/>
    <w:rsid w:val="00A23FCE"/>
    <w:rsid w:val="00A24BA4"/>
    <w:rsid w:val="00A24CA5"/>
    <w:rsid w:val="00A25A78"/>
    <w:rsid w:val="00A25E44"/>
    <w:rsid w:val="00A26DFF"/>
    <w:rsid w:val="00A30A35"/>
    <w:rsid w:val="00A331A0"/>
    <w:rsid w:val="00A3381C"/>
    <w:rsid w:val="00A3444F"/>
    <w:rsid w:val="00A47659"/>
    <w:rsid w:val="00A51BFE"/>
    <w:rsid w:val="00A54252"/>
    <w:rsid w:val="00A5433B"/>
    <w:rsid w:val="00A5571F"/>
    <w:rsid w:val="00A56F40"/>
    <w:rsid w:val="00A61244"/>
    <w:rsid w:val="00A64EF3"/>
    <w:rsid w:val="00A73106"/>
    <w:rsid w:val="00A740EB"/>
    <w:rsid w:val="00A7598A"/>
    <w:rsid w:val="00A812B9"/>
    <w:rsid w:val="00A81BBB"/>
    <w:rsid w:val="00AA117F"/>
    <w:rsid w:val="00AA2369"/>
    <w:rsid w:val="00AA4246"/>
    <w:rsid w:val="00AC5409"/>
    <w:rsid w:val="00AC78F1"/>
    <w:rsid w:val="00AD1251"/>
    <w:rsid w:val="00AD5134"/>
    <w:rsid w:val="00AD7256"/>
    <w:rsid w:val="00AE493D"/>
    <w:rsid w:val="00AE7AEC"/>
    <w:rsid w:val="00AF22BE"/>
    <w:rsid w:val="00B00A27"/>
    <w:rsid w:val="00B00FDF"/>
    <w:rsid w:val="00B177A5"/>
    <w:rsid w:val="00B17EC3"/>
    <w:rsid w:val="00B26DAE"/>
    <w:rsid w:val="00B30BDC"/>
    <w:rsid w:val="00B30E89"/>
    <w:rsid w:val="00B32196"/>
    <w:rsid w:val="00B42341"/>
    <w:rsid w:val="00B459A5"/>
    <w:rsid w:val="00B46599"/>
    <w:rsid w:val="00B52850"/>
    <w:rsid w:val="00B54610"/>
    <w:rsid w:val="00B60845"/>
    <w:rsid w:val="00B62463"/>
    <w:rsid w:val="00B654B1"/>
    <w:rsid w:val="00B65D8B"/>
    <w:rsid w:val="00B73428"/>
    <w:rsid w:val="00B76964"/>
    <w:rsid w:val="00B81D10"/>
    <w:rsid w:val="00B87195"/>
    <w:rsid w:val="00B903D7"/>
    <w:rsid w:val="00BA0F44"/>
    <w:rsid w:val="00BA1F78"/>
    <w:rsid w:val="00BA2BE1"/>
    <w:rsid w:val="00BB1B1B"/>
    <w:rsid w:val="00BB66E5"/>
    <w:rsid w:val="00BB70FA"/>
    <w:rsid w:val="00BC0514"/>
    <w:rsid w:val="00BC7C97"/>
    <w:rsid w:val="00BD184B"/>
    <w:rsid w:val="00BD23FC"/>
    <w:rsid w:val="00BD7F57"/>
    <w:rsid w:val="00BE01A6"/>
    <w:rsid w:val="00BE2FDD"/>
    <w:rsid w:val="00BE3844"/>
    <w:rsid w:val="00BE7345"/>
    <w:rsid w:val="00BE7724"/>
    <w:rsid w:val="00BF0BEF"/>
    <w:rsid w:val="00C06B27"/>
    <w:rsid w:val="00C14940"/>
    <w:rsid w:val="00C17B08"/>
    <w:rsid w:val="00C25C2F"/>
    <w:rsid w:val="00C37927"/>
    <w:rsid w:val="00C40A21"/>
    <w:rsid w:val="00C5409F"/>
    <w:rsid w:val="00C54A90"/>
    <w:rsid w:val="00C55B76"/>
    <w:rsid w:val="00C57E3E"/>
    <w:rsid w:val="00C57F40"/>
    <w:rsid w:val="00C67F6D"/>
    <w:rsid w:val="00C754FE"/>
    <w:rsid w:val="00C81AB7"/>
    <w:rsid w:val="00C836DD"/>
    <w:rsid w:val="00C83B37"/>
    <w:rsid w:val="00C85299"/>
    <w:rsid w:val="00CA2F51"/>
    <w:rsid w:val="00CA5DBD"/>
    <w:rsid w:val="00CA6866"/>
    <w:rsid w:val="00CB0AB1"/>
    <w:rsid w:val="00CB36DB"/>
    <w:rsid w:val="00CB4470"/>
    <w:rsid w:val="00CB4DEA"/>
    <w:rsid w:val="00CC2BF5"/>
    <w:rsid w:val="00CC3EF9"/>
    <w:rsid w:val="00CC4C86"/>
    <w:rsid w:val="00CC76E5"/>
    <w:rsid w:val="00CD6E7A"/>
    <w:rsid w:val="00CD717F"/>
    <w:rsid w:val="00CD7FFE"/>
    <w:rsid w:val="00CE2C86"/>
    <w:rsid w:val="00CE3CF1"/>
    <w:rsid w:val="00CF04FF"/>
    <w:rsid w:val="00CF55DD"/>
    <w:rsid w:val="00CF7170"/>
    <w:rsid w:val="00D00D48"/>
    <w:rsid w:val="00D030A9"/>
    <w:rsid w:val="00D031B8"/>
    <w:rsid w:val="00D035FA"/>
    <w:rsid w:val="00D045F8"/>
    <w:rsid w:val="00D07605"/>
    <w:rsid w:val="00D07E2F"/>
    <w:rsid w:val="00D20600"/>
    <w:rsid w:val="00D2078C"/>
    <w:rsid w:val="00D250ED"/>
    <w:rsid w:val="00D36A76"/>
    <w:rsid w:val="00D44149"/>
    <w:rsid w:val="00D47416"/>
    <w:rsid w:val="00D5254B"/>
    <w:rsid w:val="00D57547"/>
    <w:rsid w:val="00D63BBF"/>
    <w:rsid w:val="00D758AA"/>
    <w:rsid w:val="00D775BA"/>
    <w:rsid w:val="00D77904"/>
    <w:rsid w:val="00D80023"/>
    <w:rsid w:val="00D80707"/>
    <w:rsid w:val="00D81542"/>
    <w:rsid w:val="00D82164"/>
    <w:rsid w:val="00D862ED"/>
    <w:rsid w:val="00DA2268"/>
    <w:rsid w:val="00DA6DF7"/>
    <w:rsid w:val="00DB32AD"/>
    <w:rsid w:val="00DB33E8"/>
    <w:rsid w:val="00DC3BB6"/>
    <w:rsid w:val="00DC5230"/>
    <w:rsid w:val="00DC6968"/>
    <w:rsid w:val="00DD555D"/>
    <w:rsid w:val="00DF6C14"/>
    <w:rsid w:val="00E0185A"/>
    <w:rsid w:val="00E022CB"/>
    <w:rsid w:val="00E0253F"/>
    <w:rsid w:val="00E03CF4"/>
    <w:rsid w:val="00E041DB"/>
    <w:rsid w:val="00E043E1"/>
    <w:rsid w:val="00E04CEA"/>
    <w:rsid w:val="00E124E9"/>
    <w:rsid w:val="00E13751"/>
    <w:rsid w:val="00E14FEF"/>
    <w:rsid w:val="00E21C58"/>
    <w:rsid w:val="00E21E1A"/>
    <w:rsid w:val="00E22890"/>
    <w:rsid w:val="00E22C59"/>
    <w:rsid w:val="00E40698"/>
    <w:rsid w:val="00E45275"/>
    <w:rsid w:val="00E51383"/>
    <w:rsid w:val="00E5347B"/>
    <w:rsid w:val="00E539EE"/>
    <w:rsid w:val="00E53EFA"/>
    <w:rsid w:val="00E608CD"/>
    <w:rsid w:val="00E62EEE"/>
    <w:rsid w:val="00E6323D"/>
    <w:rsid w:val="00E639DD"/>
    <w:rsid w:val="00E72E1B"/>
    <w:rsid w:val="00E75E7A"/>
    <w:rsid w:val="00E84B13"/>
    <w:rsid w:val="00E84BA3"/>
    <w:rsid w:val="00E92AD3"/>
    <w:rsid w:val="00E9374C"/>
    <w:rsid w:val="00E95066"/>
    <w:rsid w:val="00E95442"/>
    <w:rsid w:val="00E95B84"/>
    <w:rsid w:val="00E97544"/>
    <w:rsid w:val="00EA0545"/>
    <w:rsid w:val="00EA3390"/>
    <w:rsid w:val="00EA6C64"/>
    <w:rsid w:val="00EB6D27"/>
    <w:rsid w:val="00EB6DDC"/>
    <w:rsid w:val="00EC0B88"/>
    <w:rsid w:val="00EC24DF"/>
    <w:rsid w:val="00EC2B8E"/>
    <w:rsid w:val="00EC64FB"/>
    <w:rsid w:val="00ED088B"/>
    <w:rsid w:val="00ED13D6"/>
    <w:rsid w:val="00ED6EE2"/>
    <w:rsid w:val="00ED7AAD"/>
    <w:rsid w:val="00EF0FBD"/>
    <w:rsid w:val="00F00B5F"/>
    <w:rsid w:val="00F04BB8"/>
    <w:rsid w:val="00F06D38"/>
    <w:rsid w:val="00F104CC"/>
    <w:rsid w:val="00F1160B"/>
    <w:rsid w:val="00F11898"/>
    <w:rsid w:val="00F14851"/>
    <w:rsid w:val="00F276A7"/>
    <w:rsid w:val="00F30B2A"/>
    <w:rsid w:val="00F34586"/>
    <w:rsid w:val="00F34B43"/>
    <w:rsid w:val="00F40EBC"/>
    <w:rsid w:val="00F41606"/>
    <w:rsid w:val="00F4256E"/>
    <w:rsid w:val="00F465FF"/>
    <w:rsid w:val="00F470AB"/>
    <w:rsid w:val="00F47F81"/>
    <w:rsid w:val="00F52AD9"/>
    <w:rsid w:val="00F60463"/>
    <w:rsid w:val="00F605AC"/>
    <w:rsid w:val="00F60A6F"/>
    <w:rsid w:val="00F60D62"/>
    <w:rsid w:val="00F63BDB"/>
    <w:rsid w:val="00F672CF"/>
    <w:rsid w:val="00F714D1"/>
    <w:rsid w:val="00F74486"/>
    <w:rsid w:val="00F75775"/>
    <w:rsid w:val="00F76294"/>
    <w:rsid w:val="00F76B9B"/>
    <w:rsid w:val="00F76FD1"/>
    <w:rsid w:val="00F77648"/>
    <w:rsid w:val="00F8267D"/>
    <w:rsid w:val="00F8369F"/>
    <w:rsid w:val="00F836F1"/>
    <w:rsid w:val="00F853F4"/>
    <w:rsid w:val="00F856D2"/>
    <w:rsid w:val="00F907CC"/>
    <w:rsid w:val="00F919EB"/>
    <w:rsid w:val="00F93AC7"/>
    <w:rsid w:val="00FA518A"/>
    <w:rsid w:val="00FB6E31"/>
    <w:rsid w:val="00FC6E1B"/>
    <w:rsid w:val="00FD2D94"/>
    <w:rsid w:val="00FD485B"/>
    <w:rsid w:val="00FE099C"/>
    <w:rsid w:val="00FE3BB6"/>
    <w:rsid w:val="00FE4A34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ind w:left="2880" w:firstLine="720"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ind w:firstLine="720"/>
      <w:outlineLvl w:val="7"/>
    </w:pPr>
    <w:rPr>
      <w:sz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1F7332"/>
    <w:pPr>
      <w:keepNext/>
      <w:jc w:val="center"/>
      <w:outlineLvl w:val="8"/>
    </w:pPr>
    <w:rPr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 Indent"/>
    <w:basedOn w:val="a"/>
    <w:link w:val="a6"/>
    <w:pPr>
      <w:ind w:firstLine="720"/>
    </w:pPr>
    <w:rPr>
      <w:sz w:val="2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1">
    <w:name w:val="Body Text Indent 3"/>
    <w:basedOn w:val="a"/>
    <w:link w:val="32"/>
    <w:uiPriority w:val="99"/>
    <w:pPr>
      <w:ind w:left="5812"/>
    </w:pPr>
    <w:rPr>
      <w:sz w:val="24"/>
      <w:lang w:val="x-none" w:eastAsia="x-none"/>
    </w:rPr>
  </w:style>
  <w:style w:type="paragraph" w:styleId="23">
    <w:name w:val="Body Text 2"/>
    <w:basedOn w:val="a"/>
    <w:link w:val="24"/>
    <w:rPr>
      <w:sz w:val="28"/>
      <w:lang w:val="x-none" w:eastAsia="x-none"/>
    </w:rPr>
  </w:style>
  <w:style w:type="paragraph" w:styleId="33">
    <w:name w:val="Body Text 3"/>
    <w:basedOn w:val="a"/>
    <w:pPr>
      <w:jc w:val="center"/>
    </w:pPr>
    <w:rPr>
      <w:sz w:val="32"/>
    </w:rPr>
  </w:style>
  <w:style w:type="paragraph" w:styleId="aa">
    <w:name w:val="Balloon Text"/>
    <w:basedOn w:val="a"/>
    <w:link w:val="ab"/>
    <w:uiPriority w:val="99"/>
    <w:semiHidden/>
    <w:rsid w:val="00DC6968"/>
    <w:rPr>
      <w:rFonts w:ascii="Tahoma" w:hAnsi="Tahoma"/>
      <w:sz w:val="16"/>
      <w:szCs w:val="16"/>
      <w:lang w:val="x-none" w:eastAsia="x-none"/>
    </w:rPr>
  </w:style>
  <w:style w:type="character" w:styleId="ac">
    <w:name w:val="Hyperlink"/>
    <w:uiPriority w:val="99"/>
    <w:rsid w:val="0091694F"/>
    <w:rPr>
      <w:color w:val="0000FF"/>
      <w:u w:val="single"/>
    </w:rPr>
  </w:style>
  <w:style w:type="paragraph" w:customStyle="1" w:styleId="ad">
    <w:name w:val="Знак"/>
    <w:basedOn w:val="a"/>
    <w:rsid w:val="0091694F"/>
    <w:rPr>
      <w:rFonts w:ascii="Verdana" w:hAnsi="Verdana" w:cs="Verdana"/>
      <w:lang w:val="en-US" w:eastAsia="en-US"/>
    </w:rPr>
  </w:style>
  <w:style w:type="paragraph" w:customStyle="1" w:styleId="ae">
    <w:name w:val=" Знак"/>
    <w:basedOn w:val="a"/>
    <w:rsid w:val="00956975"/>
    <w:rPr>
      <w:rFonts w:ascii="Verdana" w:hAnsi="Verdana" w:cs="Verdana"/>
      <w:lang w:val="en-US" w:eastAsia="en-US"/>
    </w:rPr>
  </w:style>
  <w:style w:type="character" w:customStyle="1" w:styleId="a6">
    <w:name w:val="Основной текст с отступом Знак"/>
    <w:link w:val="a5"/>
    <w:rsid w:val="00141E74"/>
    <w:rPr>
      <w:sz w:val="28"/>
      <w:lang w:val="ru-RU" w:eastAsia="ru-RU" w:bidi="ar-SA"/>
    </w:rPr>
  </w:style>
  <w:style w:type="character" w:customStyle="1" w:styleId="af">
    <w:name w:val="Знак Знак"/>
    <w:locked/>
    <w:rsid w:val="00712A1C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B7342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link w:val="Default0"/>
    <w:uiPriority w:val="99"/>
    <w:rsid w:val="008C37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9">
    <w:name w:val="Font Style49"/>
    <w:rsid w:val="008C3769"/>
    <w:rPr>
      <w:rFonts w:ascii="Times New Roman" w:hAnsi="Times New Roman" w:cs="Times New Roman" w:hint="default"/>
      <w:sz w:val="20"/>
      <w:szCs w:val="20"/>
    </w:rPr>
  </w:style>
  <w:style w:type="paragraph" w:customStyle="1" w:styleId="msolistparagraph0">
    <w:name w:val="msolistparagraph"/>
    <w:basedOn w:val="a"/>
    <w:rsid w:val="00544C43"/>
    <w:pPr>
      <w:spacing w:before="30" w:after="30"/>
    </w:pPr>
  </w:style>
  <w:style w:type="paragraph" w:styleId="af0">
    <w:name w:val="Normal (Web)"/>
    <w:basedOn w:val="a"/>
    <w:rsid w:val="00544C43"/>
    <w:pPr>
      <w:spacing w:before="30" w:after="30"/>
    </w:pPr>
  </w:style>
  <w:style w:type="paragraph" w:styleId="af1">
    <w:name w:val="List Paragraph"/>
    <w:basedOn w:val="a"/>
    <w:uiPriority w:val="34"/>
    <w:qFormat/>
    <w:rsid w:val="00430D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1E6194"/>
    <w:pPr>
      <w:widowControl w:val="0"/>
      <w:autoSpaceDE w:val="0"/>
      <w:autoSpaceDN w:val="0"/>
      <w:adjustRightInd w:val="0"/>
    </w:pPr>
  </w:style>
  <w:style w:type="paragraph" w:customStyle="1" w:styleId="af2">
    <w:name w:val="Нормал"/>
    <w:rsid w:val="001E00D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pbase">
    <w:name w:val="p_base"/>
    <w:basedOn w:val="a"/>
    <w:rsid w:val="0069480B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link w:val="af4"/>
    <w:uiPriority w:val="1"/>
    <w:qFormat/>
    <w:rsid w:val="007A33C0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932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0932CE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"/>
    <w:rsid w:val="009B1C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 Знак Знак Знак1 Знак1"/>
    <w:basedOn w:val="a"/>
    <w:rsid w:val="00B81D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bullet2gifbullet1gifcxsplast">
    <w:name w:val="msonormalbullet2gifbullet1gifcxsplast"/>
    <w:basedOn w:val="a"/>
    <w:rsid w:val="00CB447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CB44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Знак"/>
    <w:link w:val="a8"/>
    <w:rsid w:val="00E04CEA"/>
    <w:rPr>
      <w:sz w:val="28"/>
    </w:rPr>
  </w:style>
  <w:style w:type="character" w:customStyle="1" w:styleId="a4">
    <w:name w:val="Название Знак"/>
    <w:link w:val="a3"/>
    <w:rsid w:val="00BF0BEF"/>
    <w:rPr>
      <w:sz w:val="28"/>
    </w:rPr>
  </w:style>
  <w:style w:type="character" w:customStyle="1" w:styleId="90">
    <w:name w:val="Заголовок 9 Знак"/>
    <w:link w:val="9"/>
    <w:rsid w:val="001F7332"/>
    <w:rPr>
      <w:b/>
      <w:bCs/>
      <w:i/>
      <w:iCs/>
      <w:sz w:val="28"/>
      <w:szCs w:val="24"/>
    </w:rPr>
  </w:style>
  <w:style w:type="character" w:customStyle="1" w:styleId="12">
    <w:name w:val="Заголовок 1 Знак"/>
    <w:link w:val="11"/>
    <w:rsid w:val="001F7332"/>
    <w:rPr>
      <w:sz w:val="28"/>
    </w:rPr>
  </w:style>
  <w:style w:type="character" w:customStyle="1" w:styleId="20">
    <w:name w:val="Заголовок 2 Знак"/>
    <w:link w:val="2"/>
    <w:rsid w:val="001F7332"/>
    <w:rPr>
      <w:sz w:val="24"/>
    </w:rPr>
  </w:style>
  <w:style w:type="character" w:customStyle="1" w:styleId="30">
    <w:name w:val="Заголовок 3 Знак"/>
    <w:link w:val="3"/>
    <w:rsid w:val="001F7332"/>
    <w:rPr>
      <w:b/>
      <w:sz w:val="28"/>
    </w:rPr>
  </w:style>
  <w:style w:type="character" w:customStyle="1" w:styleId="40">
    <w:name w:val="Заголовок 4 Знак"/>
    <w:link w:val="4"/>
    <w:rsid w:val="001F7332"/>
    <w:rPr>
      <w:b/>
      <w:sz w:val="28"/>
    </w:rPr>
  </w:style>
  <w:style w:type="character" w:customStyle="1" w:styleId="50">
    <w:name w:val="Заголовок 5 Знак"/>
    <w:link w:val="5"/>
    <w:rsid w:val="001F7332"/>
    <w:rPr>
      <w:b/>
      <w:sz w:val="24"/>
    </w:rPr>
  </w:style>
  <w:style w:type="character" w:customStyle="1" w:styleId="60">
    <w:name w:val="Заголовок 6 Знак"/>
    <w:link w:val="6"/>
    <w:rsid w:val="001F7332"/>
    <w:rPr>
      <w:sz w:val="28"/>
    </w:rPr>
  </w:style>
  <w:style w:type="character" w:customStyle="1" w:styleId="70">
    <w:name w:val="Заголовок 7 Знак"/>
    <w:link w:val="7"/>
    <w:rsid w:val="001F7332"/>
    <w:rPr>
      <w:sz w:val="28"/>
    </w:rPr>
  </w:style>
  <w:style w:type="character" w:customStyle="1" w:styleId="80">
    <w:name w:val="Заголовок 8 Знак"/>
    <w:link w:val="8"/>
    <w:rsid w:val="001F7332"/>
    <w:rPr>
      <w:sz w:val="28"/>
    </w:rPr>
  </w:style>
  <w:style w:type="character" w:customStyle="1" w:styleId="HTML">
    <w:name w:val="Стандартный HTML Знак"/>
    <w:link w:val="HTML0"/>
    <w:rsid w:val="001F7332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1F7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uiPriority w:val="99"/>
    <w:rsid w:val="001F7332"/>
    <w:rPr>
      <w:rFonts w:ascii="Courier New" w:hAnsi="Courier New" w:cs="Courier New"/>
    </w:rPr>
  </w:style>
  <w:style w:type="character" w:customStyle="1" w:styleId="af5">
    <w:name w:val="Текст сноски Знак"/>
    <w:link w:val="af6"/>
    <w:rsid w:val="001F7332"/>
  </w:style>
  <w:style w:type="paragraph" w:styleId="af6">
    <w:name w:val="footnote text"/>
    <w:basedOn w:val="a"/>
    <w:link w:val="af5"/>
    <w:unhideWhenUsed/>
    <w:rsid w:val="001F7332"/>
    <w:pPr>
      <w:jc w:val="both"/>
    </w:pPr>
  </w:style>
  <w:style w:type="character" w:customStyle="1" w:styleId="14">
    <w:name w:val="Текст сноски Знак1"/>
    <w:basedOn w:val="a0"/>
    <w:uiPriority w:val="99"/>
    <w:rsid w:val="001F7332"/>
  </w:style>
  <w:style w:type="character" w:customStyle="1" w:styleId="af7">
    <w:name w:val="Верхний колонтитул Знак"/>
    <w:link w:val="af8"/>
    <w:uiPriority w:val="99"/>
    <w:rsid w:val="001F7332"/>
    <w:rPr>
      <w:sz w:val="28"/>
      <w:szCs w:val="24"/>
    </w:rPr>
  </w:style>
  <w:style w:type="paragraph" w:styleId="af8">
    <w:name w:val="header"/>
    <w:basedOn w:val="a"/>
    <w:link w:val="af7"/>
    <w:uiPriority w:val="99"/>
    <w:unhideWhenUsed/>
    <w:rsid w:val="001F7332"/>
    <w:pPr>
      <w:tabs>
        <w:tab w:val="center" w:pos="4677"/>
        <w:tab w:val="right" w:pos="9355"/>
      </w:tabs>
    </w:pPr>
    <w:rPr>
      <w:sz w:val="28"/>
      <w:szCs w:val="24"/>
      <w:lang w:val="x-none" w:eastAsia="x-none"/>
    </w:rPr>
  </w:style>
  <w:style w:type="character" w:customStyle="1" w:styleId="15">
    <w:name w:val="Верхний колонтитул Знак1"/>
    <w:basedOn w:val="a0"/>
    <w:uiPriority w:val="99"/>
    <w:rsid w:val="001F7332"/>
  </w:style>
  <w:style w:type="character" w:customStyle="1" w:styleId="af9">
    <w:name w:val="Нижний колонтитул Знак"/>
    <w:link w:val="afa"/>
    <w:uiPriority w:val="99"/>
    <w:rsid w:val="001F7332"/>
    <w:rPr>
      <w:rFonts w:ascii="Calibri" w:hAnsi="Calibri"/>
    </w:rPr>
  </w:style>
  <w:style w:type="paragraph" w:styleId="afa">
    <w:name w:val="footer"/>
    <w:basedOn w:val="a"/>
    <w:link w:val="af9"/>
    <w:uiPriority w:val="99"/>
    <w:unhideWhenUsed/>
    <w:rsid w:val="001F7332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16">
    <w:name w:val="Нижний колонтитул Знак1"/>
    <w:basedOn w:val="a0"/>
    <w:uiPriority w:val="99"/>
    <w:rsid w:val="001F7332"/>
  </w:style>
  <w:style w:type="character" w:customStyle="1" w:styleId="17">
    <w:name w:val="Основной текст с отступом Знак1"/>
    <w:uiPriority w:val="99"/>
    <w:semiHidden/>
    <w:rsid w:val="001F7332"/>
    <w:rPr>
      <w:rFonts w:ascii="Calibri" w:eastAsia="Times New Roman" w:hAnsi="Calibri" w:cs="Times New Roman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1F7332"/>
    <w:rPr>
      <w:sz w:val="24"/>
    </w:rPr>
  </w:style>
  <w:style w:type="character" w:customStyle="1" w:styleId="310">
    <w:name w:val="Основной текст с отступом 3 Знак1"/>
    <w:uiPriority w:val="99"/>
    <w:semiHidden/>
    <w:rsid w:val="001F733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rsid w:val="001F7332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uiPriority w:val="99"/>
    <w:semiHidden/>
    <w:rsid w:val="001F7332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rsid w:val="001F733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qFormat/>
    <w:rsid w:val="001F7332"/>
    <w:rPr>
      <w:b/>
      <w:bCs/>
    </w:rPr>
  </w:style>
  <w:style w:type="paragraph" w:customStyle="1" w:styleId="western">
    <w:name w:val="western"/>
    <w:basedOn w:val="a"/>
    <w:rsid w:val="001F7332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Заглавление"/>
    <w:basedOn w:val="Default"/>
    <w:link w:val="afe"/>
    <w:qFormat/>
    <w:rsid w:val="001F7332"/>
    <w:pPr>
      <w:suppressAutoHyphens/>
      <w:jc w:val="center"/>
    </w:pPr>
    <w:rPr>
      <w:b/>
      <w:bCs/>
      <w:caps/>
      <w:szCs w:val="28"/>
      <w:lang w:val="x-none" w:eastAsia="x-none"/>
    </w:rPr>
  </w:style>
  <w:style w:type="character" w:customStyle="1" w:styleId="Default0">
    <w:name w:val="Default Знак"/>
    <w:link w:val="Default"/>
    <w:uiPriority w:val="99"/>
    <w:rsid w:val="001F7332"/>
    <w:rPr>
      <w:color w:val="000000"/>
      <w:sz w:val="24"/>
      <w:szCs w:val="24"/>
      <w:lang w:bidi="ar-SA"/>
    </w:rPr>
  </w:style>
  <w:style w:type="character" w:customStyle="1" w:styleId="afe">
    <w:name w:val="Заглавление Знак"/>
    <w:link w:val="afd"/>
    <w:rsid w:val="001F7332"/>
    <w:rPr>
      <w:b/>
      <w:bCs/>
      <w:caps/>
      <w:color w:val="000000"/>
      <w:sz w:val="24"/>
      <w:szCs w:val="28"/>
    </w:rPr>
  </w:style>
  <w:style w:type="character" w:styleId="aff">
    <w:name w:val="footnote reference"/>
    <w:rsid w:val="001F7332"/>
    <w:rPr>
      <w:vertAlign w:val="superscript"/>
    </w:rPr>
  </w:style>
  <w:style w:type="character" w:styleId="aff0">
    <w:name w:val="page number"/>
    <w:rsid w:val="001F7332"/>
  </w:style>
  <w:style w:type="character" w:styleId="aff1">
    <w:name w:val="Placeholder Text"/>
    <w:uiPriority w:val="99"/>
    <w:semiHidden/>
    <w:rsid w:val="001F7332"/>
    <w:rPr>
      <w:color w:val="808080"/>
    </w:rPr>
  </w:style>
  <w:style w:type="paragraph" w:customStyle="1" w:styleId="BodyText24">
    <w:name w:val="Body Text 24"/>
    <w:basedOn w:val="a"/>
    <w:uiPriority w:val="99"/>
    <w:rsid w:val="001F7332"/>
    <w:pPr>
      <w:overflowPunct w:val="0"/>
      <w:autoSpaceDE w:val="0"/>
      <w:autoSpaceDN w:val="0"/>
      <w:adjustRightInd w:val="0"/>
      <w:ind w:firstLine="720"/>
    </w:pPr>
    <w:rPr>
      <w:b/>
      <w:sz w:val="28"/>
    </w:rPr>
  </w:style>
  <w:style w:type="paragraph" w:customStyle="1" w:styleId="BodyTextIndent21">
    <w:name w:val="Body Text Indent 21"/>
    <w:basedOn w:val="a"/>
    <w:rsid w:val="001F7332"/>
    <w:pPr>
      <w:overflowPunct w:val="0"/>
      <w:autoSpaceDE w:val="0"/>
      <w:autoSpaceDN w:val="0"/>
      <w:adjustRightInd w:val="0"/>
      <w:ind w:firstLine="720"/>
      <w:jc w:val="both"/>
    </w:pPr>
    <w:rPr>
      <w:sz w:val="24"/>
    </w:rPr>
  </w:style>
  <w:style w:type="paragraph" w:customStyle="1" w:styleId="BodyText21">
    <w:name w:val="Body Text 21"/>
    <w:basedOn w:val="a"/>
    <w:rsid w:val="001F7332"/>
    <w:pPr>
      <w:jc w:val="right"/>
    </w:pPr>
    <w:rPr>
      <w:rFonts w:ascii="Arial" w:hAnsi="Arial"/>
      <w:b/>
      <w:sz w:val="28"/>
      <w:lang w:val="en-US"/>
    </w:rPr>
  </w:style>
  <w:style w:type="character" w:customStyle="1" w:styleId="aff2">
    <w:name w:val="Текст Знак"/>
    <w:link w:val="aff3"/>
    <w:locked/>
    <w:rsid w:val="001F7332"/>
    <w:rPr>
      <w:rFonts w:ascii="Courier New" w:hAnsi="Courier New" w:cs="Courier New"/>
    </w:rPr>
  </w:style>
  <w:style w:type="paragraph" w:styleId="aff3">
    <w:name w:val="Plain Text"/>
    <w:basedOn w:val="a"/>
    <w:link w:val="aff2"/>
    <w:rsid w:val="001F7332"/>
    <w:rPr>
      <w:rFonts w:ascii="Courier New" w:hAnsi="Courier New"/>
      <w:lang w:val="x-none" w:eastAsia="x-none"/>
    </w:rPr>
  </w:style>
  <w:style w:type="character" w:customStyle="1" w:styleId="19">
    <w:name w:val="Текст Знак1"/>
    <w:uiPriority w:val="99"/>
    <w:rsid w:val="001F7332"/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1F7332"/>
    <w:rPr>
      <w:sz w:val="24"/>
    </w:rPr>
  </w:style>
  <w:style w:type="character" w:customStyle="1" w:styleId="24">
    <w:name w:val="Основной текст 2 Знак"/>
    <w:link w:val="23"/>
    <w:rsid w:val="001F7332"/>
    <w:rPr>
      <w:sz w:val="28"/>
    </w:rPr>
  </w:style>
  <w:style w:type="character" w:styleId="aff4">
    <w:name w:val="FollowedHyperlink"/>
    <w:rsid w:val="001F7332"/>
    <w:rPr>
      <w:color w:val="954F72"/>
      <w:u w:val="single"/>
    </w:rPr>
  </w:style>
  <w:style w:type="paragraph" w:customStyle="1" w:styleId="c">
    <w:name w:val="c"/>
    <w:basedOn w:val="a"/>
    <w:rsid w:val="001F7332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Block Text"/>
    <w:basedOn w:val="a"/>
    <w:rsid w:val="001F7332"/>
    <w:pPr>
      <w:ind w:left="60" w:right="2335" w:firstLine="360"/>
      <w:jc w:val="both"/>
    </w:pPr>
    <w:rPr>
      <w:sz w:val="28"/>
      <w:szCs w:val="24"/>
    </w:rPr>
  </w:style>
  <w:style w:type="paragraph" w:customStyle="1" w:styleId="Iauiue">
    <w:name w:val="Iau?iue"/>
    <w:rsid w:val="001F7332"/>
    <w:pPr>
      <w:widowControl w:val="0"/>
    </w:pPr>
  </w:style>
  <w:style w:type="character" w:customStyle="1" w:styleId="aff6">
    <w:name w:val="Основной текст_"/>
    <w:link w:val="1a"/>
    <w:rsid w:val="001F7332"/>
    <w:rPr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link w:val="aff6"/>
    <w:rsid w:val="001F7332"/>
    <w:pPr>
      <w:shd w:val="clear" w:color="auto" w:fill="FFFFFF"/>
      <w:spacing w:line="221" w:lineRule="exact"/>
      <w:jc w:val="both"/>
    </w:pPr>
    <w:rPr>
      <w:sz w:val="17"/>
      <w:szCs w:val="17"/>
      <w:lang w:val="x-none" w:eastAsia="x-none"/>
    </w:rPr>
  </w:style>
  <w:style w:type="character" w:customStyle="1" w:styleId="aff7">
    <w:name w:val="Основной текст + Курсив"/>
    <w:rsid w:val="001F7332"/>
    <w:rPr>
      <w:rFonts w:ascii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1F7332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aff8">
    <w:name w:val="Основной текст + Полужирный;Курсив"/>
    <w:rsid w:val="001F733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  <w:shd w:val="clear" w:color="auto" w:fill="FFFFFF"/>
      <w:lang w:val="en-US"/>
    </w:rPr>
  </w:style>
  <w:style w:type="paragraph" w:customStyle="1" w:styleId="25">
    <w:name w:val="Основной текст2"/>
    <w:basedOn w:val="a"/>
    <w:rsid w:val="001F7332"/>
    <w:pPr>
      <w:shd w:val="clear" w:color="auto" w:fill="FFFFFF"/>
      <w:spacing w:before="300" w:after="1680" w:line="211" w:lineRule="exact"/>
      <w:jc w:val="both"/>
    </w:pPr>
    <w:rPr>
      <w:color w:val="000000"/>
      <w:sz w:val="17"/>
      <w:szCs w:val="17"/>
    </w:rPr>
  </w:style>
  <w:style w:type="character" w:customStyle="1" w:styleId="65pt">
    <w:name w:val="Основной текст + 6;5 pt;Курсив"/>
    <w:rsid w:val="001F73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styleId="aff9">
    <w:name w:val="Emphasis"/>
    <w:qFormat/>
    <w:rsid w:val="001F7332"/>
    <w:rPr>
      <w:i/>
      <w:iCs/>
    </w:rPr>
  </w:style>
  <w:style w:type="character" w:customStyle="1" w:styleId="WW8Num2z0">
    <w:name w:val="WW8Num2z0"/>
    <w:rsid w:val="001F7332"/>
    <w:rPr>
      <w:rFonts w:ascii="Symbol" w:hAnsi="Symbol" w:cs="Symbol"/>
    </w:rPr>
  </w:style>
  <w:style w:type="character" w:customStyle="1" w:styleId="WW8Num3z0">
    <w:name w:val="WW8Num3z0"/>
    <w:rsid w:val="001F7332"/>
    <w:rPr>
      <w:rFonts w:ascii="Symbol" w:hAnsi="Symbol" w:cs="Symbol"/>
    </w:rPr>
  </w:style>
  <w:style w:type="character" w:customStyle="1" w:styleId="WW8Num4z0">
    <w:name w:val="WW8Num4z0"/>
    <w:rsid w:val="001F7332"/>
    <w:rPr>
      <w:rFonts w:ascii="Symbol" w:hAnsi="Symbol" w:cs="Symbol"/>
    </w:rPr>
  </w:style>
  <w:style w:type="character" w:customStyle="1" w:styleId="WW8Num5z0">
    <w:name w:val="WW8Num5z0"/>
    <w:rsid w:val="001F7332"/>
    <w:rPr>
      <w:rFonts w:ascii="Symbol" w:hAnsi="Symbol" w:cs="Symbol"/>
    </w:rPr>
  </w:style>
  <w:style w:type="character" w:customStyle="1" w:styleId="34">
    <w:name w:val="Основной шрифт абзаца3"/>
    <w:rsid w:val="001F7332"/>
  </w:style>
  <w:style w:type="character" w:customStyle="1" w:styleId="26">
    <w:name w:val="Основной шрифт абзаца2"/>
    <w:rsid w:val="001F7332"/>
  </w:style>
  <w:style w:type="character" w:customStyle="1" w:styleId="Absatz-Standardschriftart">
    <w:name w:val="Absatz-Standardschriftart"/>
    <w:rsid w:val="001F7332"/>
  </w:style>
  <w:style w:type="character" w:customStyle="1" w:styleId="WW8Num2z1">
    <w:name w:val="WW8Num2z1"/>
    <w:rsid w:val="001F7332"/>
    <w:rPr>
      <w:rFonts w:ascii="Courier New" w:hAnsi="Courier New" w:cs="Courier New"/>
    </w:rPr>
  </w:style>
  <w:style w:type="character" w:customStyle="1" w:styleId="WW8Num2z2">
    <w:name w:val="WW8Num2z2"/>
    <w:rsid w:val="001F7332"/>
    <w:rPr>
      <w:rFonts w:ascii="Wingdings" w:hAnsi="Wingdings" w:cs="Wingdings"/>
    </w:rPr>
  </w:style>
  <w:style w:type="character" w:customStyle="1" w:styleId="WW8Num3z1">
    <w:name w:val="WW8Num3z1"/>
    <w:rsid w:val="001F7332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1F7332"/>
    <w:rPr>
      <w:rFonts w:ascii="Wingdings" w:hAnsi="Wingdings" w:cs="Wingdings"/>
    </w:rPr>
  </w:style>
  <w:style w:type="character" w:customStyle="1" w:styleId="WW8Num3z4">
    <w:name w:val="WW8Num3z4"/>
    <w:rsid w:val="001F7332"/>
    <w:rPr>
      <w:rFonts w:ascii="Courier New" w:hAnsi="Courier New" w:cs="Courier New"/>
    </w:rPr>
  </w:style>
  <w:style w:type="character" w:customStyle="1" w:styleId="WW8Num6z0">
    <w:name w:val="WW8Num6z0"/>
    <w:rsid w:val="001F7332"/>
    <w:rPr>
      <w:rFonts w:ascii="Symbol" w:hAnsi="Symbol" w:cs="Symbol"/>
    </w:rPr>
  </w:style>
  <w:style w:type="character" w:customStyle="1" w:styleId="WW8Num6z1">
    <w:name w:val="WW8Num6z1"/>
    <w:rsid w:val="001F7332"/>
    <w:rPr>
      <w:rFonts w:ascii="Courier New" w:hAnsi="Courier New" w:cs="Courier New"/>
    </w:rPr>
  </w:style>
  <w:style w:type="character" w:customStyle="1" w:styleId="WW8Num6z2">
    <w:name w:val="WW8Num6z2"/>
    <w:rsid w:val="001F7332"/>
    <w:rPr>
      <w:rFonts w:ascii="Wingdings" w:hAnsi="Wingdings" w:cs="Wingdings"/>
    </w:rPr>
  </w:style>
  <w:style w:type="character" w:customStyle="1" w:styleId="WW8Num7z1">
    <w:name w:val="WW8Num7z1"/>
    <w:rsid w:val="001F7332"/>
    <w:rPr>
      <w:rFonts w:ascii="Symbol" w:hAnsi="Symbol" w:cs="Symbol"/>
    </w:rPr>
  </w:style>
  <w:style w:type="character" w:customStyle="1" w:styleId="WW8Num9z0">
    <w:name w:val="WW8Num9z0"/>
    <w:rsid w:val="001F7332"/>
    <w:rPr>
      <w:rFonts w:ascii="Symbol" w:hAnsi="Symbol" w:cs="Symbol"/>
    </w:rPr>
  </w:style>
  <w:style w:type="character" w:customStyle="1" w:styleId="WW8Num9z1">
    <w:name w:val="WW8Num9z1"/>
    <w:rsid w:val="001F7332"/>
    <w:rPr>
      <w:rFonts w:ascii="Courier New" w:hAnsi="Courier New" w:cs="Courier New"/>
    </w:rPr>
  </w:style>
  <w:style w:type="character" w:customStyle="1" w:styleId="WW8Num9z2">
    <w:name w:val="WW8Num9z2"/>
    <w:rsid w:val="001F7332"/>
    <w:rPr>
      <w:rFonts w:ascii="Wingdings" w:hAnsi="Wingdings" w:cs="Wingdings"/>
    </w:rPr>
  </w:style>
  <w:style w:type="character" w:customStyle="1" w:styleId="WW8Num10z0">
    <w:name w:val="WW8Num10z0"/>
    <w:rsid w:val="001F7332"/>
    <w:rPr>
      <w:rFonts w:ascii="Symbol" w:hAnsi="Symbol" w:cs="Symbol"/>
    </w:rPr>
  </w:style>
  <w:style w:type="character" w:customStyle="1" w:styleId="WW8Num10z1">
    <w:name w:val="WW8Num10z1"/>
    <w:rsid w:val="001F7332"/>
    <w:rPr>
      <w:rFonts w:ascii="Courier New" w:hAnsi="Courier New" w:cs="Courier New"/>
    </w:rPr>
  </w:style>
  <w:style w:type="character" w:customStyle="1" w:styleId="WW8Num10z2">
    <w:name w:val="WW8Num10z2"/>
    <w:rsid w:val="001F7332"/>
    <w:rPr>
      <w:rFonts w:ascii="Wingdings" w:hAnsi="Wingdings" w:cs="Wingdings"/>
    </w:rPr>
  </w:style>
  <w:style w:type="character" w:customStyle="1" w:styleId="WW8Num14z0">
    <w:name w:val="WW8Num14z0"/>
    <w:rsid w:val="001F7332"/>
    <w:rPr>
      <w:rFonts w:ascii="Symbol" w:hAnsi="Symbol" w:cs="Symbol"/>
    </w:rPr>
  </w:style>
  <w:style w:type="character" w:customStyle="1" w:styleId="WW8Num14z1">
    <w:name w:val="WW8Num14z1"/>
    <w:rsid w:val="001F7332"/>
    <w:rPr>
      <w:rFonts w:ascii="Courier New" w:hAnsi="Courier New" w:cs="Courier New"/>
    </w:rPr>
  </w:style>
  <w:style w:type="character" w:customStyle="1" w:styleId="WW8Num14z2">
    <w:name w:val="WW8Num14z2"/>
    <w:rsid w:val="001F7332"/>
    <w:rPr>
      <w:rFonts w:ascii="Wingdings" w:hAnsi="Wingdings" w:cs="Wingdings"/>
    </w:rPr>
  </w:style>
  <w:style w:type="character" w:customStyle="1" w:styleId="WW8Num15z0">
    <w:name w:val="WW8Num15z0"/>
    <w:rsid w:val="001F7332"/>
    <w:rPr>
      <w:rFonts w:ascii="Times New Roman" w:hAnsi="Times New Roman" w:cs="Times New Roman"/>
    </w:rPr>
  </w:style>
  <w:style w:type="character" w:customStyle="1" w:styleId="WW8Num17z0">
    <w:name w:val="WW8Num17z0"/>
    <w:rsid w:val="001F7332"/>
    <w:rPr>
      <w:rFonts w:ascii="Symbol" w:hAnsi="Symbol" w:cs="Symbol"/>
    </w:rPr>
  </w:style>
  <w:style w:type="character" w:customStyle="1" w:styleId="WW8Num17z1">
    <w:name w:val="WW8Num17z1"/>
    <w:rsid w:val="001F7332"/>
    <w:rPr>
      <w:rFonts w:ascii="Courier New" w:hAnsi="Courier New" w:cs="Courier New"/>
    </w:rPr>
  </w:style>
  <w:style w:type="character" w:customStyle="1" w:styleId="WW8Num17z2">
    <w:name w:val="WW8Num17z2"/>
    <w:rsid w:val="001F7332"/>
    <w:rPr>
      <w:rFonts w:ascii="Wingdings" w:hAnsi="Wingdings" w:cs="Wingdings"/>
    </w:rPr>
  </w:style>
  <w:style w:type="character" w:customStyle="1" w:styleId="1b">
    <w:name w:val="Основной шрифт абзаца1"/>
    <w:rsid w:val="001F7332"/>
  </w:style>
  <w:style w:type="paragraph" w:customStyle="1" w:styleId="affa">
    <w:name w:val="Заголовок"/>
    <w:basedOn w:val="a"/>
    <w:next w:val="a8"/>
    <w:rsid w:val="001F7332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  <w:lang w:eastAsia="ar-SA"/>
    </w:rPr>
  </w:style>
  <w:style w:type="paragraph" w:styleId="affb">
    <w:name w:val="List"/>
    <w:basedOn w:val="a8"/>
    <w:rsid w:val="001F7332"/>
    <w:pPr>
      <w:suppressAutoHyphens/>
      <w:jc w:val="left"/>
    </w:pPr>
    <w:rPr>
      <w:rFonts w:cs="FreeSans"/>
      <w:b/>
      <w:bCs/>
      <w:i/>
      <w:iCs/>
      <w:szCs w:val="24"/>
      <w:lang w:val="ru-RU" w:eastAsia="ar-SA"/>
    </w:rPr>
  </w:style>
  <w:style w:type="paragraph" w:customStyle="1" w:styleId="35">
    <w:name w:val="Название3"/>
    <w:basedOn w:val="a"/>
    <w:rsid w:val="001F7332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36">
    <w:name w:val="Указатель3"/>
    <w:basedOn w:val="a"/>
    <w:rsid w:val="001F7332"/>
    <w:pPr>
      <w:suppressLineNumbers/>
      <w:suppressAutoHyphens/>
    </w:pPr>
    <w:rPr>
      <w:rFonts w:ascii="Arial" w:hAnsi="Arial" w:cs="Mangal"/>
      <w:sz w:val="24"/>
      <w:szCs w:val="24"/>
      <w:lang w:eastAsia="ar-SA"/>
    </w:rPr>
  </w:style>
  <w:style w:type="paragraph" w:customStyle="1" w:styleId="27">
    <w:name w:val="Название2"/>
    <w:basedOn w:val="a"/>
    <w:rsid w:val="001F7332"/>
    <w:pPr>
      <w:suppressLineNumbers/>
      <w:suppressAutoHyphens/>
      <w:spacing w:before="120" w:after="120"/>
    </w:pPr>
    <w:rPr>
      <w:rFonts w:cs="Lohit Hindi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1F7332"/>
    <w:pPr>
      <w:suppressLineNumbers/>
      <w:suppressAutoHyphens/>
    </w:pPr>
    <w:rPr>
      <w:rFonts w:cs="Lohit Hindi"/>
      <w:sz w:val="24"/>
      <w:szCs w:val="24"/>
      <w:lang w:eastAsia="ar-SA"/>
    </w:rPr>
  </w:style>
  <w:style w:type="paragraph" w:customStyle="1" w:styleId="1c">
    <w:name w:val="Название1"/>
    <w:basedOn w:val="a"/>
    <w:rsid w:val="001F7332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1F7332"/>
    <w:pPr>
      <w:suppressLineNumbers/>
      <w:suppressAutoHyphens/>
    </w:pPr>
    <w:rPr>
      <w:rFonts w:cs="FreeSans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F7332"/>
    <w:pPr>
      <w:suppressAutoHyphens/>
      <w:ind w:firstLine="360"/>
      <w:jc w:val="both"/>
    </w:pPr>
    <w:rPr>
      <w:sz w:val="28"/>
      <w:szCs w:val="24"/>
      <w:lang w:eastAsia="ar-SA"/>
    </w:rPr>
  </w:style>
  <w:style w:type="paragraph" w:customStyle="1" w:styleId="311">
    <w:name w:val="Основной текст с отступом 31"/>
    <w:basedOn w:val="a"/>
    <w:rsid w:val="001F7332"/>
    <w:pPr>
      <w:suppressAutoHyphens/>
      <w:ind w:left="420"/>
    </w:pPr>
    <w:rPr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1F7332"/>
    <w:pPr>
      <w:suppressAutoHyphens/>
      <w:jc w:val="both"/>
    </w:pPr>
    <w:rPr>
      <w:sz w:val="28"/>
      <w:szCs w:val="24"/>
      <w:lang w:eastAsia="ar-SA"/>
    </w:rPr>
  </w:style>
  <w:style w:type="paragraph" w:customStyle="1" w:styleId="1e">
    <w:name w:val="Цитата1"/>
    <w:basedOn w:val="a"/>
    <w:rsid w:val="001F7332"/>
    <w:pPr>
      <w:suppressAutoHyphens/>
      <w:ind w:left="60" w:right="2335" w:firstLine="360"/>
      <w:jc w:val="both"/>
    </w:pPr>
    <w:rPr>
      <w:sz w:val="28"/>
      <w:szCs w:val="24"/>
      <w:lang w:eastAsia="ar-SA"/>
    </w:rPr>
  </w:style>
  <w:style w:type="paragraph" w:customStyle="1" w:styleId="c1">
    <w:name w:val="c1"/>
    <w:basedOn w:val="a"/>
    <w:rsid w:val="001F7332"/>
    <w:pPr>
      <w:suppressAutoHyphens/>
      <w:jc w:val="center"/>
    </w:pPr>
    <w:rPr>
      <w:color w:val="333333"/>
      <w:sz w:val="24"/>
      <w:szCs w:val="24"/>
      <w:lang w:eastAsia="ar-SA"/>
    </w:rPr>
  </w:style>
  <w:style w:type="paragraph" w:customStyle="1" w:styleId="1f">
    <w:name w:val="Обычный1"/>
    <w:rsid w:val="001F73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c">
    <w:name w:val="Содержимое таблицы"/>
    <w:basedOn w:val="a"/>
    <w:rsid w:val="001F7332"/>
    <w:pPr>
      <w:suppressLineNumbers/>
      <w:suppressAutoHyphens/>
    </w:pPr>
    <w:rPr>
      <w:sz w:val="24"/>
      <w:szCs w:val="24"/>
      <w:lang w:eastAsia="ar-SA"/>
    </w:rPr>
  </w:style>
  <w:style w:type="paragraph" w:customStyle="1" w:styleId="affd">
    <w:name w:val="Заголовок таблицы"/>
    <w:basedOn w:val="affc"/>
    <w:rsid w:val="001F7332"/>
    <w:pPr>
      <w:jc w:val="center"/>
    </w:pPr>
    <w:rPr>
      <w:b/>
      <w:bCs/>
    </w:rPr>
  </w:style>
  <w:style w:type="paragraph" w:customStyle="1" w:styleId="affe">
    <w:name w:val="Содержимое врезки"/>
    <w:basedOn w:val="a8"/>
    <w:rsid w:val="001F7332"/>
    <w:pPr>
      <w:suppressAutoHyphens/>
      <w:jc w:val="left"/>
    </w:pPr>
    <w:rPr>
      <w:b/>
      <w:bCs/>
      <w:i/>
      <w:iCs/>
      <w:szCs w:val="24"/>
      <w:lang w:val="ru-RU" w:eastAsia="ar-SA"/>
    </w:rPr>
  </w:style>
  <w:style w:type="character" w:customStyle="1" w:styleId="b-lessoncolb-lessoncoltypetitle">
    <w:name w:val="b-lesson__col b-lesson__col_type_title"/>
    <w:rsid w:val="001F7332"/>
  </w:style>
  <w:style w:type="paragraph" w:customStyle="1" w:styleId="1f0">
    <w:name w:val="Знак1"/>
    <w:basedOn w:val="a"/>
    <w:rsid w:val="001F7332"/>
    <w:pPr>
      <w:spacing w:after="160" w:line="240" w:lineRule="exact"/>
    </w:pPr>
    <w:rPr>
      <w:rFonts w:ascii="Verdana" w:hAnsi="Verdana"/>
      <w:lang w:val="en-US"/>
    </w:rPr>
  </w:style>
  <w:style w:type="character" w:styleId="afff">
    <w:name w:val="endnote reference"/>
    <w:unhideWhenUsed/>
    <w:rsid w:val="001F7332"/>
    <w:rPr>
      <w:vertAlign w:val="superscript"/>
    </w:rPr>
  </w:style>
  <w:style w:type="numbering" w:customStyle="1" w:styleId="1">
    <w:name w:val="Стиль1"/>
    <w:rsid w:val="001F7332"/>
    <w:pPr>
      <w:numPr>
        <w:numId w:val="5"/>
      </w:numPr>
    </w:pPr>
  </w:style>
  <w:style w:type="numbering" w:customStyle="1" w:styleId="10">
    <w:name w:val="Текущий список1"/>
    <w:rsid w:val="001F7332"/>
    <w:pPr>
      <w:numPr>
        <w:numId w:val="6"/>
      </w:numPr>
    </w:pPr>
  </w:style>
  <w:style w:type="table" w:customStyle="1" w:styleId="1f1">
    <w:name w:val="Сетка таблицы1"/>
    <w:basedOn w:val="a1"/>
    <w:next w:val="afb"/>
    <w:rsid w:val="001F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aption"/>
    <w:basedOn w:val="a"/>
    <w:next w:val="a"/>
    <w:uiPriority w:val="35"/>
    <w:unhideWhenUsed/>
    <w:qFormat/>
    <w:rsid w:val="001F7332"/>
    <w:pPr>
      <w:spacing w:after="200"/>
    </w:pPr>
    <w:rPr>
      <w:b/>
      <w:bCs/>
      <w:color w:val="4F81BD"/>
      <w:sz w:val="18"/>
      <w:szCs w:val="18"/>
    </w:rPr>
  </w:style>
  <w:style w:type="paragraph" w:customStyle="1" w:styleId="msoaddress">
    <w:name w:val="msoaddress"/>
    <w:rsid w:val="001F7332"/>
    <w:pPr>
      <w:jc w:val="center"/>
    </w:pPr>
    <w:rPr>
      <w:rFonts w:ascii="Arial" w:hAnsi="Arial" w:cs="Arial"/>
      <w:color w:val="000000"/>
      <w:kern w:val="28"/>
      <w:sz w:val="28"/>
      <w:szCs w:val="28"/>
    </w:rPr>
  </w:style>
  <w:style w:type="character" w:customStyle="1" w:styleId="apple-converted-space">
    <w:name w:val="apple-converted-space"/>
    <w:rsid w:val="001F7332"/>
  </w:style>
  <w:style w:type="paragraph" w:customStyle="1" w:styleId="81">
    <w:name w:val="Основной текст8"/>
    <w:basedOn w:val="a"/>
    <w:rsid w:val="001F7332"/>
    <w:pPr>
      <w:shd w:val="clear" w:color="auto" w:fill="FFFFFF"/>
      <w:spacing w:before="60" w:line="206" w:lineRule="exact"/>
      <w:ind w:hanging="240"/>
    </w:pPr>
    <w:rPr>
      <w:sz w:val="18"/>
      <w:szCs w:val="18"/>
      <w:lang w:eastAsia="en-US"/>
    </w:rPr>
  </w:style>
  <w:style w:type="paragraph" w:customStyle="1" w:styleId="51">
    <w:name w:val="Основной текст5"/>
    <w:basedOn w:val="a"/>
    <w:rsid w:val="001F7332"/>
    <w:pPr>
      <w:shd w:val="clear" w:color="auto" w:fill="FFFFFF"/>
      <w:spacing w:line="182" w:lineRule="exact"/>
      <w:ind w:hanging="500"/>
      <w:jc w:val="center"/>
    </w:pPr>
    <w:rPr>
      <w:color w:val="000000"/>
      <w:sz w:val="18"/>
      <w:szCs w:val="18"/>
    </w:rPr>
  </w:style>
  <w:style w:type="paragraph" w:styleId="afff1">
    <w:name w:val="Document Map"/>
    <w:basedOn w:val="a"/>
    <w:link w:val="afff2"/>
    <w:unhideWhenUsed/>
    <w:rsid w:val="001F7332"/>
    <w:pPr>
      <w:shd w:val="clear" w:color="auto" w:fill="000080"/>
      <w:spacing w:after="200" w:line="276" w:lineRule="auto"/>
    </w:pPr>
    <w:rPr>
      <w:rFonts w:ascii="Tahoma" w:eastAsia="Calibri" w:hAnsi="Tahoma"/>
      <w:lang w:val="x-none" w:eastAsia="en-US"/>
    </w:rPr>
  </w:style>
  <w:style w:type="character" w:customStyle="1" w:styleId="afff2">
    <w:name w:val="Схема документа Знак"/>
    <w:link w:val="afff1"/>
    <w:rsid w:val="001F7332"/>
    <w:rPr>
      <w:rFonts w:ascii="Tahoma" w:eastAsia="Calibri" w:hAnsi="Tahoma"/>
      <w:shd w:val="clear" w:color="auto" w:fill="000080"/>
      <w:lang w:eastAsia="en-US"/>
    </w:rPr>
  </w:style>
  <w:style w:type="paragraph" w:styleId="1f2">
    <w:name w:val="toc 1"/>
    <w:basedOn w:val="a"/>
    <w:next w:val="a"/>
    <w:autoRedefine/>
    <w:uiPriority w:val="39"/>
    <w:unhideWhenUsed/>
    <w:rsid w:val="001F7332"/>
    <w:pPr>
      <w:spacing w:after="100" w:line="276" w:lineRule="auto"/>
    </w:pPr>
    <w:rPr>
      <w:rFonts w:ascii="Calibri" w:hAnsi="Calibri"/>
      <w:sz w:val="22"/>
      <w:szCs w:val="22"/>
    </w:rPr>
  </w:style>
  <w:style w:type="table" w:customStyle="1" w:styleId="29">
    <w:name w:val="Сетка таблицы2"/>
    <w:basedOn w:val="a1"/>
    <w:next w:val="afb"/>
    <w:uiPriority w:val="59"/>
    <w:rsid w:val="005B06F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33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4">
    <w:name w:val="Без интервала Знак"/>
    <w:link w:val="af3"/>
    <w:uiPriority w:val="1"/>
    <w:locked/>
    <w:rsid w:val="00192F97"/>
    <w:rPr>
      <w:rFonts w:ascii="Calibri" w:eastAsia="Calibri" w:hAnsi="Calibri"/>
      <w:sz w:val="22"/>
      <w:szCs w:val="22"/>
      <w:lang w:eastAsia="en-US" w:bidi="ar-SA"/>
    </w:rPr>
  </w:style>
  <w:style w:type="paragraph" w:customStyle="1" w:styleId="afff3">
    <w:name w:val="Прижатый влево"/>
    <w:basedOn w:val="a"/>
    <w:next w:val="a"/>
    <w:uiPriority w:val="99"/>
    <w:rsid w:val="00A074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sz w:val="28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ind w:left="2880" w:firstLine="720"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ind w:firstLine="720"/>
      <w:outlineLvl w:val="7"/>
    </w:pPr>
    <w:rPr>
      <w:sz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1F7332"/>
    <w:pPr>
      <w:keepNext/>
      <w:jc w:val="center"/>
      <w:outlineLvl w:val="8"/>
    </w:pPr>
    <w:rPr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pPr>
      <w:jc w:val="center"/>
    </w:pPr>
    <w:rPr>
      <w:sz w:val="28"/>
      <w:lang w:val="x-none" w:eastAsia="x-none"/>
    </w:rPr>
  </w:style>
  <w:style w:type="paragraph" w:styleId="a5">
    <w:name w:val="Body Text Indent"/>
    <w:basedOn w:val="a"/>
    <w:link w:val="a6"/>
    <w:pPr>
      <w:ind w:firstLine="720"/>
    </w:pPr>
    <w:rPr>
      <w:sz w:val="2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1">
    <w:name w:val="Body Text Indent 3"/>
    <w:basedOn w:val="a"/>
    <w:link w:val="32"/>
    <w:uiPriority w:val="99"/>
    <w:pPr>
      <w:ind w:left="5812"/>
    </w:pPr>
    <w:rPr>
      <w:sz w:val="24"/>
      <w:lang w:val="x-none" w:eastAsia="x-none"/>
    </w:rPr>
  </w:style>
  <w:style w:type="paragraph" w:styleId="23">
    <w:name w:val="Body Text 2"/>
    <w:basedOn w:val="a"/>
    <w:link w:val="24"/>
    <w:rPr>
      <w:sz w:val="28"/>
      <w:lang w:val="x-none" w:eastAsia="x-none"/>
    </w:rPr>
  </w:style>
  <w:style w:type="paragraph" w:styleId="33">
    <w:name w:val="Body Text 3"/>
    <w:basedOn w:val="a"/>
    <w:pPr>
      <w:jc w:val="center"/>
    </w:pPr>
    <w:rPr>
      <w:sz w:val="32"/>
    </w:rPr>
  </w:style>
  <w:style w:type="paragraph" w:styleId="aa">
    <w:name w:val="Balloon Text"/>
    <w:basedOn w:val="a"/>
    <w:link w:val="ab"/>
    <w:uiPriority w:val="99"/>
    <w:semiHidden/>
    <w:rsid w:val="00DC6968"/>
    <w:rPr>
      <w:rFonts w:ascii="Tahoma" w:hAnsi="Tahoma"/>
      <w:sz w:val="16"/>
      <w:szCs w:val="16"/>
      <w:lang w:val="x-none" w:eastAsia="x-none"/>
    </w:rPr>
  </w:style>
  <w:style w:type="character" w:styleId="ac">
    <w:name w:val="Hyperlink"/>
    <w:uiPriority w:val="99"/>
    <w:rsid w:val="0091694F"/>
    <w:rPr>
      <w:color w:val="0000FF"/>
      <w:u w:val="single"/>
    </w:rPr>
  </w:style>
  <w:style w:type="paragraph" w:customStyle="1" w:styleId="ad">
    <w:name w:val="Знак"/>
    <w:basedOn w:val="a"/>
    <w:rsid w:val="0091694F"/>
    <w:rPr>
      <w:rFonts w:ascii="Verdana" w:hAnsi="Verdana" w:cs="Verdana"/>
      <w:lang w:val="en-US" w:eastAsia="en-US"/>
    </w:rPr>
  </w:style>
  <w:style w:type="paragraph" w:customStyle="1" w:styleId="ae">
    <w:name w:val=" Знак"/>
    <w:basedOn w:val="a"/>
    <w:rsid w:val="00956975"/>
    <w:rPr>
      <w:rFonts w:ascii="Verdana" w:hAnsi="Verdana" w:cs="Verdana"/>
      <w:lang w:val="en-US" w:eastAsia="en-US"/>
    </w:rPr>
  </w:style>
  <w:style w:type="character" w:customStyle="1" w:styleId="a6">
    <w:name w:val="Основной текст с отступом Знак"/>
    <w:link w:val="a5"/>
    <w:rsid w:val="00141E74"/>
    <w:rPr>
      <w:sz w:val="28"/>
      <w:lang w:val="ru-RU" w:eastAsia="ru-RU" w:bidi="ar-SA"/>
    </w:rPr>
  </w:style>
  <w:style w:type="character" w:customStyle="1" w:styleId="af">
    <w:name w:val="Знак Знак"/>
    <w:locked/>
    <w:rsid w:val="00712A1C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B7342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link w:val="Default0"/>
    <w:uiPriority w:val="99"/>
    <w:rsid w:val="008C37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9">
    <w:name w:val="Font Style49"/>
    <w:rsid w:val="008C3769"/>
    <w:rPr>
      <w:rFonts w:ascii="Times New Roman" w:hAnsi="Times New Roman" w:cs="Times New Roman" w:hint="default"/>
      <w:sz w:val="20"/>
      <w:szCs w:val="20"/>
    </w:rPr>
  </w:style>
  <w:style w:type="paragraph" w:customStyle="1" w:styleId="msolistparagraph0">
    <w:name w:val="msolistparagraph"/>
    <w:basedOn w:val="a"/>
    <w:rsid w:val="00544C43"/>
    <w:pPr>
      <w:spacing w:before="30" w:after="30"/>
    </w:pPr>
  </w:style>
  <w:style w:type="paragraph" w:styleId="af0">
    <w:name w:val="Normal (Web)"/>
    <w:basedOn w:val="a"/>
    <w:rsid w:val="00544C43"/>
    <w:pPr>
      <w:spacing w:before="30" w:after="30"/>
    </w:pPr>
  </w:style>
  <w:style w:type="paragraph" w:styleId="af1">
    <w:name w:val="List Paragraph"/>
    <w:basedOn w:val="a"/>
    <w:uiPriority w:val="34"/>
    <w:qFormat/>
    <w:rsid w:val="00430D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1E6194"/>
    <w:pPr>
      <w:widowControl w:val="0"/>
      <w:autoSpaceDE w:val="0"/>
      <w:autoSpaceDN w:val="0"/>
      <w:adjustRightInd w:val="0"/>
    </w:pPr>
  </w:style>
  <w:style w:type="paragraph" w:customStyle="1" w:styleId="af2">
    <w:name w:val="Нормал"/>
    <w:rsid w:val="001E00D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pbase">
    <w:name w:val="p_base"/>
    <w:basedOn w:val="a"/>
    <w:rsid w:val="0069480B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link w:val="af4"/>
    <w:uiPriority w:val="1"/>
    <w:qFormat/>
    <w:rsid w:val="007A33C0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932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0932CE"/>
    <w:rPr>
      <w:rFonts w:ascii="Times New Roman" w:hAnsi="Times New Roman" w:cs="Times New Roman" w:hint="default"/>
      <w:sz w:val="20"/>
      <w:szCs w:val="20"/>
    </w:rPr>
  </w:style>
  <w:style w:type="paragraph" w:customStyle="1" w:styleId="msonormalcxspmiddle">
    <w:name w:val="msonormalcxspmiddle"/>
    <w:basedOn w:val="a"/>
    <w:rsid w:val="009B1C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 Знак Знак Знак1 Знак1"/>
    <w:basedOn w:val="a"/>
    <w:rsid w:val="00B81D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bullet2gifbullet1gifcxsplast">
    <w:name w:val="msonormalbullet2gifbullet1gifcxsplast"/>
    <w:basedOn w:val="a"/>
    <w:rsid w:val="00CB447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CB44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Знак"/>
    <w:link w:val="a8"/>
    <w:rsid w:val="00E04CEA"/>
    <w:rPr>
      <w:sz w:val="28"/>
    </w:rPr>
  </w:style>
  <w:style w:type="character" w:customStyle="1" w:styleId="a4">
    <w:name w:val="Название Знак"/>
    <w:link w:val="a3"/>
    <w:rsid w:val="00BF0BEF"/>
    <w:rPr>
      <w:sz w:val="28"/>
    </w:rPr>
  </w:style>
  <w:style w:type="character" w:customStyle="1" w:styleId="90">
    <w:name w:val="Заголовок 9 Знак"/>
    <w:link w:val="9"/>
    <w:rsid w:val="001F7332"/>
    <w:rPr>
      <w:b/>
      <w:bCs/>
      <w:i/>
      <w:iCs/>
      <w:sz w:val="28"/>
      <w:szCs w:val="24"/>
    </w:rPr>
  </w:style>
  <w:style w:type="character" w:customStyle="1" w:styleId="12">
    <w:name w:val="Заголовок 1 Знак"/>
    <w:link w:val="11"/>
    <w:rsid w:val="001F7332"/>
    <w:rPr>
      <w:sz w:val="28"/>
    </w:rPr>
  </w:style>
  <w:style w:type="character" w:customStyle="1" w:styleId="20">
    <w:name w:val="Заголовок 2 Знак"/>
    <w:link w:val="2"/>
    <w:rsid w:val="001F7332"/>
    <w:rPr>
      <w:sz w:val="24"/>
    </w:rPr>
  </w:style>
  <w:style w:type="character" w:customStyle="1" w:styleId="30">
    <w:name w:val="Заголовок 3 Знак"/>
    <w:link w:val="3"/>
    <w:rsid w:val="001F7332"/>
    <w:rPr>
      <w:b/>
      <w:sz w:val="28"/>
    </w:rPr>
  </w:style>
  <w:style w:type="character" w:customStyle="1" w:styleId="40">
    <w:name w:val="Заголовок 4 Знак"/>
    <w:link w:val="4"/>
    <w:rsid w:val="001F7332"/>
    <w:rPr>
      <w:b/>
      <w:sz w:val="28"/>
    </w:rPr>
  </w:style>
  <w:style w:type="character" w:customStyle="1" w:styleId="50">
    <w:name w:val="Заголовок 5 Знак"/>
    <w:link w:val="5"/>
    <w:rsid w:val="001F7332"/>
    <w:rPr>
      <w:b/>
      <w:sz w:val="24"/>
    </w:rPr>
  </w:style>
  <w:style w:type="character" w:customStyle="1" w:styleId="60">
    <w:name w:val="Заголовок 6 Знак"/>
    <w:link w:val="6"/>
    <w:rsid w:val="001F7332"/>
    <w:rPr>
      <w:sz w:val="28"/>
    </w:rPr>
  </w:style>
  <w:style w:type="character" w:customStyle="1" w:styleId="70">
    <w:name w:val="Заголовок 7 Знак"/>
    <w:link w:val="7"/>
    <w:rsid w:val="001F7332"/>
    <w:rPr>
      <w:sz w:val="28"/>
    </w:rPr>
  </w:style>
  <w:style w:type="character" w:customStyle="1" w:styleId="80">
    <w:name w:val="Заголовок 8 Знак"/>
    <w:link w:val="8"/>
    <w:rsid w:val="001F7332"/>
    <w:rPr>
      <w:sz w:val="28"/>
    </w:rPr>
  </w:style>
  <w:style w:type="character" w:customStyle="1" w:styleId="HTML">
    <w:name w:val="Стандартный HTML Знак"/>
    <w:link w:val="HTML0"/>
    <w:rsid w:val="001F7332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1F7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uiPriority w:val="99"/>
    <w:rsid w:val="001F7332"/>
    <w:rPr>
      <w:rFonts w:ascii="Courier New" w:hAnsi="Courier New" w:cs="Courier New"/>
    </w:rPr>
  </w:style>
  <w:style w:type="character" w:customStyle="1" w:styleId="af5">
    <w:name w:val="Текст сноски Знак"/>
    <w:link w:val="af6"/>
    <w:rsid w:val="001F7332"/>
  </w:style>
  <w:style w:type="paragraph" w:styleId="af6">
    <w:name w:val="footnote text"/>
    <w:basedOn w:val="a"/>
    <w:link w:val="af5"/>
    <w:unhideWhenUsed/>
    <w:rsid w:val="001F7332"/>
    <w:pPr>
      <w:jc w:val="both"/>
    </w:pPr>
  </w:style>
  <w:style w:type="character" w:customStyle="1" w:styleId="14">
    <w:name w:val="Текст сноски Знак1"/>
    <w:basedOn w:val="a0"/>
    <w:uiPriority w:val="99"/>
    <w:rsid w:val="001F7332"/>
  </w:style>
  <w:style w:type="character" w:customStyle="1" w:styleId="af7">
    <w:name w:val="Верхний колонтитул Знак"/>
    <w:link w:val="af8"/>
    <w:uiPriority w:val="99"/>
    <w:rsid w:val="001F7332"/>
    <w:rPr>
      <w:sz w:val="28"/>
      <w:szCs w:val="24"/>
    </w:rPr>
  </w:style>
  <w:style w:type="paragraph" w:styleId="af8">
    <w:name w:val="header"/>
    <w:basedOn w:val="a"/>
    <w:link w:val="af7"/>
    <w:uiPriority w:val="99"/>
    <w:unhideWhenUsed/>
    <w:rsid w:val="001F7332"/>
    <w:pPr>
      <w:tabs>
        <w:tab w:val="center" w:pos="4677"/>
        <w:tab w:val="right" w:pos="9355"/>
      </w:tabs>
    </w:pPr>
    <w:rPr>
      <w:sz w:val="28"/>
      <w:szCs w:val="24"/>
      <w:lang w:val="x-none" w:eastAsia="x-none"/>
    </w:rPr>
  </w:style>
  <w:style w:type="character" w:customStyle="1" w:styleId="15">
    <w:name w:val="Верхний колонтитул Знак1"/>
    <w:basedOn w:val="a0"/>
    <w:uiPriority w:val="99"/>
    <w:rsid w:val="001F7332"/>
  </w:style>
  <w:style w:type="character" w:customStyle="1" w:styleId="af9">
    <w:name w:val="Нижний колонтитул Знак"/>
    <w:link w:val="afa"/>
    <w:uiPriority w:val="99"/>
    <w:rsid w:val="001F7332"/>
    <w:rPr>
      <w:rFonts w:ascii="Calibri" w:hAnsi="Calibri"/>
    </w:rPr>
  </w:style>
  <w:style w:type="paragraph" w:styleId="afa">
    <w:name w:val="footer"/>
    <w:basedOn w:val="a"/>
    <w:link w:val="af9"/>
    <w:uiPriority w:val="99"/>
    <w:unhideWhenUsed/>
    <w:rsid w:val="001F7332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16">
    <w:name w:val="Нижний колонтитул Знак1"/>
    <w:basedOn w:val="a0"/>
    <w:uiPriority w:val="99"/>
    <w:rsid w:val="001F7332"/>
  </w:style>
  <w:style w:type="character" w:customStyle="1" w:styleId="17">
    <w:name w:val="Основной текст с отступом Знак1"/>
    <w:uiPriority w:val="99"/>
    <w:semiHidden/>
    <w:rsid w:val="001F7332"/>
    <w:rPr>
      <w:rFonts w:ascii="Calibri" w:eastAsia="Times New Roman" w:hAnsi="Calibri" w:cs="Times New Roman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1F7332"/>
    <w:rPr>
      <w:sz w:val="24"/>
    </w:rPr>
  </w:style>
  <w:style w:type="character" w:customStyle="1" w:styleId="310">
    <w:name w:val="Основной текст с отступом 3 Знак1"/>
    <w:uiPriority w:val="99"/>
    <w:semiHidden/>
    <w:rsid w:val="001F733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rsid w:val="001F7332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uiPriority w:val="99"/>
    <w:semiHidden/>
    <w:rsid w:val="001F7332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rsid w:val="001F733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qFormat/>
    <w:rsid w:val="001F7332"/>
    <w:rPr>
      <w:b/>
      <w:bCs/>
    </w:rPr>
  </w:style>
  <w:style w:type="paragraph" w:customStyle="1" w:styleId="western">
    <w:name w:val="western"/>
    <w:basedOn w:val="a"/>
    <w:rsid w:val="001F7332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Заглавление"/>
    <w:basedOn w:val="Default"/>
    <w:link w:val="afe"/>
    <w:qFormat/>
    <w:rsid w:val="001F7332"/>
    <w:pPr>
      <w:suppressAutoHyphens/>
      <w:jc w:val="center"/>
    </w:pPr>
    <w:rPr>
      <w:b/>
      <w:bCs/>
      <w:caps/>
      <w:szCs w:val="28"/>
      <w:lang w:val="x-none" w:eastAsia="x-none"/>
    </w:rPr>
  </w:style>
  <w:style w:type="character" w:customStyle="1" w:styleId="Default0">
    <w:name w:val="Default Знак"/>
    <w:link w:val="Default"/>
    <w:uiPriority w:val="99"/>
    <w:rsid w:val="001F7332"/>
    <w:rPr>
      <w:color w:val="000000"/>
      <w:sz w:val="24"/>
      <w:szCs w:val="24"/>
      <w:lang w:bidi="ar-SA"/>
    </w:rPr>
  </w:style>
  <w:style w:type="character" w:customStyle="1" w:styleId="afe">
    <w:name w:val="Заглавление Знак"/>
    <w:link w:val="afd"/>
    <w:rsid w:val="001F7332"/>
    <w:rPr>
      <w:b/>
      <w:bCs/>
      <w:caps/>
      <w:color w:val="000000"/>
      <w:sz w:val="24"/>
      <w:szCs w:val="28"/>
    </w:rPr>
  </w:style>
  <w:style w:type="character" w:styleId="aff">
    <w:name w:val="footnote reference"/>
    <w:rsid w:val="001F7332"/>
    <w:rPr>
      <w:vertAlign w:val="superscript"/>
    </w:rPr>
  </w:style>
  <w:style w:type="character" w:styleId="aff0">
    <w:name w:val="page number"/>
    <w:rsid w:val="001F7332"/>
  </w:style>
  <w:style w:type="character" w:styleId="aff1">
    <w:name w:val="Placeholder Text"/>
    <w:uiPriority w:val="99"/>
    <w:semiHidden/>
    <w:rsid w:val="001F7332"/>
    <w:rPr>
      <w:color w:val="808080"/>
    </w:rPr>
  </w:style>
  <w:style w:type="paragraph" w:customStyle="1" w:styleId="BodyText24">
    <w:name w:val="Body Text 24"/>
    <w:basedOn w:val="a"/>
    <w:uiPriority w:val="99"/>
    <w:rsid w:val="001F7332"/>
    <w:pPr>
      <w:overflowPunct w:val="0"/>
      <w:autoSpaceDE w:val="0"/>
      <w:autoSpaceDN w:val="0"/>
      <w:adjustRightInd w:val="0"/>
      <w:ind w:firstLine="720"/>
    </w:pPr>
    <w:rPr>
      <w:b/>
      <w:sz w:val="28"/>
    </w:rPr>
  </w:style>
  <w:style w:type="paragraph" w:customStyle="1" w:styleId="BodyTextIndent21">
    <w:name w:val="Body Text Indent 21"/>
    <w:basedOn w:val="a"/>
    <w:rsid w:val="001F7332"/>
    <w:pPr>
      <w:overflowPunct w:val="0"/>
      <w:autoSpaceDE w:val="0"/>
      <w:autoSpaceDN w:val="0"/>
      <w:adjustRightInd w:val="0"/>
      <w:ind w:firstLine="720"/>
      <w:jc w:val="both"/>
    </w:pPr>
    <w:rPr>
      <w:sz w:val="24"/>
    </w:rPr>
  </w:style>
  <w:style w:type="paragraph" w:customStyle="1" w:styleId="BodyText21">
    <w:name w:val="Body Text 21"/>
    <w:basedOn w:val="a"/>
    <w:rsid w:val="001F7332"/>
    <w:pPr>
      <w:jc w:val="right"/>
    </w:pPr>
    <w:rPr>
      <w:rFonts w:ascii="Arial" w:hAnsi="Arial"/>
      <w:b/>
      <w:sz w:val="28"/>
      <w:lang w:val="en-US"/>
    </w:rPr>
  </w:style>
  <w:style w:type="character" w:customStyle="1" w:styleId="aff2">
    <w:name w:val="Текст Знак"/>
    <w:link w:val="aff3"/>
    <w:locked/>
    <w:rsid w:val="001F7332"/>
    <w:rPr>
      <w:rFonts w:ascii="Courier New" w:hAnsi="Courier New" w:cs="Courier New"/>
    </w:rPr>
  </w:style>
  <w:style w:type="paragraph" w:styleId="aff3">
    <w:name w:val="Plain Text"/>
    <w:basedOn w:val="a"/>
    <w:link w:val="aff2"/>
    <w:rsid w:val="001F7332"/>
    <w:rPr>
      <w:rFonts w:ascii="Courier New" w:hAnsi="Courier New"/>
      <w:lang w:val="x-none" w:eastAsia="x-none"/>
    </w:rPr>
  </w:style>
  <w:style w:type="character" w:customStyle="1" w:styleId="19">
    <w:name w:val="Текст Знак1"/>
    <w:uiPriority w:val="99"/>
    <w:rsid w:val="001F7332"/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1F7332"/>
    <w:rPr>
      <w:sz w:val="24"/>
    </w:rPr>
  </w:style>
  <w:style w:type="character" w:customStyle="1" w:styleId="24">
    <w:name w:val="Основной текст 2 Знак"/>
    <w:link w:val="23"/>
    <w:rsid w:val="001F7332"/>
    <w:rPr>
      <w:sz w:val="28"/>
    </w:rPr>
  </w:style>
  <w:style w:type="character" w:styleId="aff4">
    <w:name w:val="FollowedHyperlink"/>
    <w:rsid w:val="001F7332"/>
    <w:rPr>
      <w:color w:val="954F72"/>
      <w:u w:val="single"/>
    </w:rPr>
  </w:style>
  <w:style w:type="paragraph" w:customStyle="1" w:styleId="c">
    <w:name w:val="c"/>
    <w:basedOn w:val="a"/>
    <w:rsid w:val="001F7332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Block Text"/>
    <w:basedOn w:val="a"/>
    <w:rsid w:val="001F7332"/>
    <w:pPr>
      <w:ind w:left="60" w:right="2335" w:firstLine="360"/>
      <w:jc w:val="both"/>
    </w:pPr>
    <w:rPr>
      <w:sz w:val="28"/>
      <w:szCs w:val="24"/>
    </w:rPr>
  </w:style>
  <w:style w:type="paragraph" w:customStyle="1" w:styleId="Iauiue">
    <w:name w:val="Iau?iue"/>
    <w:rsid w:val="001F7332"/>
    <w:pPr>
      <w:widowControl w:val="0"/>
    </w:pPr>
  </w:style>
  <w:style w:type="character" w:customStyle="1" w:styleId="aff6">
    <w:name w:val="Основной текст_"/>
    <w:link w:val="1a"/>
    <w:rsid w:val="001F7332"/>
    <w:rPr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link w:val="aff6"/>
    <w:rsid w:val="001F7332"/>
    <w:pPr>
      <w:shd w:val="clear" w:color="auto" w:fill="FFFFFF"/>
      <w:spacing w:line="221" w:lineRule="exact"/>
      <w:jc w:val="both"/>
    </w:pPr>
    <w:rPr>
      <w:sz w:val="17"/>
      <w:szCs w:val="17"/>
      <w:lang w:val="x-none" w:eastAsia="x-none"/>
    </w:rPr>
  </w:style>
  <w:style w:type="character" w:customStyle="1" w:styleId="aff7">
    <w:name w:val="Основной текст + Курсив"/>
    <w:rsid w:val="001F7332"/>
    <w:rPr>
      <w:rFonts w:ascii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0pt">
    <w:name w:val="Основной текст + Полужирный;Курсив;Интервал 0 pt"/>
    <w:rsid w:val="001F7332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aff8">
    <w:name w:val="Основной текст + Полужирный;Курсив"/>
    <w:rsid w:val="001F733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  <w:shd w:val="clear" w:color="auto" w:fill="FFFFFF"/>
      <w:lang w:val="en-US"/>
    </w:rPr>
  </w:style>
  <w:style w:type="paragraph" w:customStyle="1" w:styleId="25">
    <w:name w:val="Основной текст2"/>
    <w:basedOn w:val="a"/>
    <w:rsid w:val="001F7332"/>
    <w:pPr>
      <w:shd w:val="clear" w:color="auto" w:fill="FFFFFF"/>
      <w:spacing w:before="300" w:after="1680" w:line="211" w:lineRule="exact"/>
      <w:jc w:val="both"/>
    </w:pPr>
    <w:rPr>
      <w:color w:val="000000"/>
      <w:sz w:val="17"/>
      <w:szCs w:val="17"/>
    </w:rPr>
  </w:style>
  <w:style w:type="character" w:customStyle="1" w:styleId="65pt">
    <w:name w:val="Основной текст + 6;5 pt;Курсив"/>
    <w:rsid w:val="001F73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styleId="aff9">
    <w:name w:val="Emphasis"/>
    <w:qFormat/>
    <w:rsid w:val="001F7332"/>
    <w:rPr>
      <w:i/>
      <w:iCs/>
    </w:rPr>
  </w:style>
  <w:style w:type="character" w:customStyle="1" w:styleId="WW8Num2z0">
    <w:name w:val="WW8Num2z0"/>
    <w:rsid w:val="001F7332"/>
    <w:rPr>
      <w:rFonts w:ascii="Symbol" w:hAnsi="Symbol" w:cs="Symbol"/>
    </w:rPr>
  </w:style>
  <w:style w:type="character" w:customStyle="1" w:styleId="WW8Num3z0">
    <w:name w:val="WW8Num3z0"/>
    <w:rsid w:val="001F7332"/>
    <w:rPr>
      <w:rFonts w:ascii="Symbol" w:hAnsi="Symbol" w:cs="Symbol"/>
    </w:rPr>
  </w:style>
  <w:style w:type="character" w:customStyle="1" w:styleId="WW8Num4z0">
    <w:name w:val="WW8Num4z0"/>
    <w:rsid w:val="001F7332"/>
    <w:rPr>
      <w:rFonts w:ascii="Symbol" w:hAnsi="Symbol" w:cs="Symbol"/>
    </w:rPr>
  </w:style>
  <w:style w:type="character" w:customStyle="1" w:styleId="WW8Num5z0">
    <w:name w:val="WW8Num5z0"/>
    <w:rsid w:val="001F7332"/>
    <w:rPr>
      <w:rFonts w:ascii="Symbol" w:hAnsi="Symbol" w:cs="Symbol"/>
    </w:rPr>
  </w:style>
  <w:style w:type="character" w:customStyle="1" w:styleId="34">
    <w:name w:val="Основной шрифт абзаца3"/>
    <w:rsid w:val="001F7332"/>
  </w:style>
  <w:style w:type="character" w:customStyle="1" w:styleId="26">
    <w:name w:val="Основной шрифт абзаца2"/>
    <w:rsid w:val="001F7332"/>
  </w:style>
  <w:style w:type="character" w:customStyle="1" w:styleId="Absatz-Standardschriftart">
    <w:name w:val="Absatz-Standardschriftart"/>
    <w:rsid w:val="001F7332"/>
  </w:style>
  <w:style w:type="character" w:customStyle="1" w:styleId="WW8Num2z1">
    <w:name w:val="WW8Num2z1"/>
    <w:rsid w:val="001F7332"/>
    <w:rPr>
      <w:rFonts w:ascii="Courier New" w:hAnsi="Courier New" w:cs="Courier New"/>
    </w:rPr>
  </w:style>
  <w:style w:type="character" w:customStyle="1" w:styleId="WW8Num2z2">
    <w:name w:val="WW8Num2z2"/>
    <w:rsid w:val="001F7332"/>
    <w:rPr>
      <w:rFonts w:ascii="Wingdings" w:hAnsi="Wingdings" w:cs="Wingdings"/>
    </w:rPr>
  </w:style>
  <w:style w:type="character" w:customStyle="1" w:styleId="WW8Num3z1">
    <w:name w:val="WW8Num3z1"/>
    <w:rsid w:val="001F7332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1F7332"/>
    <w:rPr>
      <w:rFonts w:ascii="Wingdings" w:hAnsi="Wingdings" w:cs="Wingdings"/>
    </w:rPr>
  </w:style>
  <w:style w:type="character" w:customStyle="1" w:styleId="WW8Num3z4">
    <w:name w:val="WW8Num3z4"/>
    <w:rsid w:val="001F7332"/>
    <w:rPr>
      <w:rFonts w:ascii="Courier New" w:hAnsi="Courier New" w:cs="Courier New"/>
    </w:rPr>
  </w:style>
  <w:style w:type="character" w:customStyle="1" w:styleId="WW8Num6z0">
    <w:name w:val="WW8Num6z0"/>
    <w:rsid w:val="001F7332"/>
    <w:rPr>
      <w:rFonts w:ascii="Symbol" w:hAnsi="Symbol" w:cs="Symbol"/>
    </w:rPr>
  </w:style>
  <w:style w:type="character" w:customStyle="1" w:styleId="WW8Num6z1">
    <w:name w:val="WW8Num6z1"/>
    <w:rsid w:val="001F7332"/>
    <w:rPr>
      <w:rFonts w:ascii="Courier New" w:hAnsi="Courier New" w:cs="Courier New"/>
    </w:rPr>
  </w:style>
  <w:style w:type="character" w:customStyle="1" w:styleId="WW8Num6z2">
    <w:name w:val="WW8Num6z2"/>
    <w:rsid w:val="001F7332"/>
    <w:rPr>
      <w:rFonts w:ascii="Wingdings" w:hAnsi="Wingdings" w:cs="Wingdings"/>
    </w:rPr>
  </w:style>
  <w:style w:type="character" w:customStyle="1" w:styleId="WW8Num7z1">
    <w:name w:val="WW8Num7z1"/>
    <w:rsid w:val="001F7332"/>
    <w:rPr>
      <w:rFonts w:ascii="Symbol" w:hAnsi="Symbol" w:cs="Symbol"/>
    </w:rPr>
  </w:style>
  <w:style w:type="character" w:customStyle="1" w:styleId="WW8Num9z0">
    <w:name w:val="WW8Num9z0"/>
    <w:rsid w:val="001F7332"/>
    <w:rPr>
      <w:rFonts w:ascii="Symbol" w:hAnsi="Symbol" w:cs="Symbol"/>
    </w:rPr>
  </w:style>
  <w:style w:type="character" w:customStyle="1" w:styleId="WW8Num9z1">
    <w:name w:val="WW8Num9z1"/>
    <w:rsid w:val="001F7332"/>
    <w:rPr>
      <w:rFonts w:ascii="Courier New" w:hAnsi="Courier New" w:cs="Courier New"/>
    </w:rPr>
  </w:style>
  <w:style w:type="character" w:customStyle="1" w:styleId="WW8Num9z2">
    <w:name w:val="WW8Num9z2"/>
    <w:rsid w:val="001F7332"/>
    <w:rPr>
      <w:rFonts w:ascii="Wingdings" w:hAnsi="Wingdings" w:cs="Wingdings"/>
    </w:rPr>
  </w:style>
  <w:style w:type="character" w:customStyle="1" w:styleId="WW8Num10z0">
    <w:name w:val="WW8Num10z0"/>
    <w:rsid w:val="001F7332"/>
    <w:rPr>
      <w:rFonts w:ascii="Symbol" w:hAnsi="Symbol" w:cs="Symbol"/>
    </w:rPr>
  </w:style>
  <w:style w:type="character" w:customStyle="1" w:styleId="WW8Num10z1">
    <w:name w:val="WW8Num10z1"/>
    <w:rsid w:val="001F7332"/>
    <w:rPr>
      <w:rFonts w:ascii="Courier New" w:hAnsi="Courier New" w:cs="Courier New"/>
    </w:rPr>
  </w:style>
  <w:style w:type="character" w:customStyle="1" w:styleId="WW8Num10z2">
    <w:name w:val="WW8Num10z2"/>
    <w:rsid w:val="001F7332"/>
    <w:rPr>
      <w:rFonts w:ascii="Wingdings" w:hAnsi="Wingdings" w:cs="Wingdings"/>
    </w:rPr>
  </w:style>
  <w:style w:type="character" w:customStyle="1" w:styleId="WW8Num14z0">
    <w:name w:val="WW8Num14z0"/>
    <w:rsid w:val="001F7332"/>
    <w:rPr>
      <w:rFonts w:ascii="Symbol" w:hAnsi="Symbol" w:cs="Symbol"/>
    </w:rPr>
  </w:style>
  <w:style w:type="character" w:customStyle="1" w:styleId="WW8Num14z1">
    <w:name w:val="WW8Num14z1"/>
    <w:rsid w:val="001F7332"/>
    <w:rPr>
      <w:rFonts w:ascii="Courier New" w:hAnsi="Courier New" w:cs="Courier New"/>
    </w:rPr>
  </w:style>
  <w:style w:type="character" w:customStyle="1" w:styleId="WW8Num14z2">
    <w:name w:val="WW8Num14z2"/>
    <w:rsid w:val="001F7332"/>
    <w:rPr>
      <w:rFonts w:ascii="Wingdings" w:hAnsi="Wingdings" w:cs="Wingdings"/>
    </w:rPr>
  </w:style>
  <w:style w:type="character" w:customStyle="1" w:styleId="WW8Num15z0">
    <w:name w:val="WW8Num15z0"/>
    <w:rsid w:val="001F7332"/>
    <w:rPr>
      <w:rFonts w:ascii="Times New Roman" w:hAnsi="Times New Roman" w:cs="Times New Roman"/>
    </w:rPr>
  </w:style>
  <w:style w:type="character" w:customStyle="1" w:styleId="WW8Num17z0">
    <w:name w:val="WW8Num17z0"/>
    <w:rsid w:val="001F7332"/>
    <w:rPr>
      <w:rFonts w:ascii="Symbol" w:hAnsi="Symbol" w:cs="Symbol"/>
    </w:rPr>
  </w:style>
  <w:style w:type="character" w:customStyle="1" w:styleId="WW8Num17z1">
    <w:name w:val="WW8Num17z1"/>
    <w:rsid w:val="001F7332"/>
    <w:rPr>
      <w:rFonts w:ascii="Courier New" w:hAnsi="Courier New" w:cs="Courier New"/>
    </w:rPr>
  </w:style>
  <w:style w:type="character" w:customStyle="1" w:styleId="WW8Num17z2">
    <w:name w:val="WW8Num17z2"/>
    <w:rsid w:val="001F7332"/>
    <w:rPr>
      <w:rFonts w:ascii="Wingdings" w:hAnsi="Wingdings" w:cs="Wingdings"/>
    </w:rPr>
  </w:style>
  <w:style w:type="character" w:customStyle="1" w:styleId="1b">
    <w:name w:val="Основной шрифт абзаца1"/>
    <w:rsid w:val="001F7332"/>
  </w:style>
  <w:style w:type="paragraph" w:customStyle="1" w:styleId="affa">
    <w:name w:val="Заголовок"/>
    <w:basedOn w:val="a"/>
    <w:next w:val="a8"/>
    <w:rsid w:val="001F7332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  <w:lang w:eastAsia="ar-SA"/>
    </w:rPr>
  </w:style>
  <w:style w:type="paragraph" w:styleId="affb">
    <w:name w:val="List"/>
    <w:basedOn w:val="a8"/>
    <w:rsid w:val="001F7332"/>
    <w:pPr>
      <w:suppressAutoHyphens/>
      <w:jc w:val="left"/>
    </w:pPr>
    <w:rPr>
      <w:rFonts w:cs="FreeSans"/>
      <w:b/>
      <w:bCs/>
      <w:i/>
      <w:iCs/>
      <w:szCs w:val="24"/>
      <w:lang w:val="ru-RU" w:eastAsia="ar-SA"/>
    </w:rPr>
  </w:style>
  <w:style w:type="paragraph" w:customStyle="1" w:styleId="35">
    <w:name w:val="Название3"/>
    <w:basedOn w:val="a"/>
    <w:rsid w:val="001F7332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36">
    <w:name w:val="Указатель3"/>
    <w:basedOn w:val="a"/>
    <w:rsid w:val="001F7332"/>
    <w:pPr>
      <w:suppressLineNumbers/>
      <w:suppressAutoHyphens/>
    </w:pPr>
    <w:rPr>
      <w:rFonts w:ascii="Arial" w:hAnsi="Arial" w:cs="Mangal"/>
      <w:sz w:val="24"/>
      <w:szCs w:val="24"/>
      <w:lang w:eastAsia="ar-SA"/>
    </w:rPr>
  </w:style>
  <w:style w:type="paragraph" w:customStyle="1" w:styleId="27">
    <w:name w:val="Название2"/>
    <w:basedOn w:val="a"/>
    <w:rsid w:val="001F7332"/>
    <w:pPr>
      <w:suppressLineNumbers/>
      <w:suppressAutoHyphens/>
      <w:spacing w:before="120" w:after="120"/>
    </w:pPr>
    <w:rPr>
      <w:rFonts w:cs="Lohit Hindi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1F7332"/>
    <w:pPr>
      <w:suppressLineNumbers/>
      <w:suppressAutoHyphens/>
    </w:pPr>
    <w:rPr>
      <w:rFonts w:cs="Lohit Hindi"/>
      <w:sz w:val="24"/>
      <w:szCs w:val="24"/>
      <w:lang w:eastAsia="ar-SA"/>
    </w:rPr>
  </w:style>
  <w:style w:type="paragraph" w:customStyle="1" w:styleId="1c">
    <w:name w:val="Название1"/>
    <w:basedOn w:val="a"/>
    <w:rsid w:val="001F7332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1F7332"/>
    <w:pPr>
      <w:suppressLineNumbers/>
      <w:suppressAutoHyphens/>
    </w:pPr>
    <w:rPr>
      <w:rFonts w:cs="FreeSans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F7332"/>
    <w:pPr>
      <w:suppressAutoHyphens/>
      <w:ind w:firstLine="360"/>
      <w:jc w:val="both"/>
    </w:pPr>
    <w:rPr>
      <w:sz w:val="28"/>
      <w:szCs w:val="24"/>
      <w:lang w:eastAsia="ar-SA"/>
    </w:rPr>
  </w:style>
  <w:style w:type="paragraph" w:customStyle="1" w:styleId="311">
    <w:name w:val="Основной текст с отступом 31"/>
    <w:basedOn w:val="a"/>
    <w:rsid w:val="001F7332"/>
    <w:pPr>
      <w:suppressAutoHyphens/>
      <w:ind w:left="420"/>
    </w:pPr>
    <w:rPr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1F7332"/>
    <w:pPr>
      <w:suppressAutoHyphens/>
      <w:jc w:val="both"/>
    </w:pPr>
    <w:rPr>
      <w:sz w:val="28"/>
      <w:szCs w:val="24"/>
      <w:lang w:eastAsia="ar-SA"/>
    </w:rPr>
  </w:style>
  <w:style w:type="paragraph" w:customStyle="1" w:styleId="1e">
    <w:name w:val="Цитата1"/>
    <w:basedOn w:val="a"/>
    <w:rsid w:val="001F7332"/>
    <w:pPr>
      <w:suppressAutoHyphens/>
      <w:ind w:left="60" w:right="2335" w:firstLine="360"/>
      <w:jc w:val="both"/>
    </w:pPr>
    <w:rPr>
      <w:sz w:val="28"/>
      <w:szCs w:val="24"/>
      <w:lang w:eastAsia="ar-SA"/>
    </w:rPr>
  </w:style>
  <w:style w:type="paragraph" w:customStyle="1" w:styleId="c1">
    <w:name w:val="c1"/>
    <w:basedOn w:val="a"/>
    <w:rsid w:val="001F7332"/>
    <w:pPr>
      <w:suppressAutoHyphens/>
      <w:jc w:val="center"/>
    </w:pPr>
    <w:rPr>
      <w:color w:val="333333"/>
      <w:sz w:val="24"/>
      <w:szCs w:val="24"/>
      <w:lang w:eastAsia="ar-SA"/>
    </w:rPr>
  </w:style>
  <w:style w:type="paragraph" w:customStyle="1" w:styleId="1f">
    <w:name w:val="Обычный1"/>
    <w:rsid w:val="001F73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c">
    <w:name w:val="Содержимое таблицы"/>
    <w:basedOn w:val="a"/>
    <w:rsid w:val="001F7332"/>
    <w:pPr>
      <w:suppressLineNumbers/>
      <w:suppressAutoHyphens/>
    </w:pPr>
    <w:rPr>
      <w:sz w:val="24"/>
      <w:szCs w:val="24"/>
      <w:lang w:eastAsia="ar-SA"/>
    </w:rPr>
  </w:style>
  <w:style w:type="paragraph" w:customStyle="1" w:styleId="affd">
    <w:name w:val="Заголовок таблицы"/>
    <w:basedOn w:val="affc"/>
    <w:rsid w:val="001F7332"/>
    <w:pPr>
      <w:jc w:val="center"/>
    </w:pPr>
    <w:rPr>
      <w:b/>
      <w:bCs/>
    </w:rPr>
  </w:style>
  <w:style w:type="paragraph" w:customStyle="1" w:styleId="affe">
    <w:name w:val="Содержимое врезки"/>
    <w:basedOn w:val="a8"/>
    <w:rsid w:val="001F7332"/>
    <w:pPr>
      <w:suppressAutoHyphens/>
      <w:jc w:val="left"/>
    </w:pPr>
    <w:rPr>
      <w:b/>
      <w:bCs/>
      <w:i/>
      <w:iCs/>
      <w:szCs w:val="24"/>
      <w:lang w:val="ru-RU" w:eastAsia="ar-SA"/>
    </w:rPr>
  </w:style>
  <w:style w:type="character" w:customStyle="1" w:styleId="b-lessoncolb-lessoncoltypetitle">
    <w:name w:val="b-lesson__col b-lesson__col_type_title"/>
    <w:rsid w:val="001F7332"/>
  </w:style>
  <w:style w:type="paragraph" w:customStyle="1" w:styleId="1f0">
    <w:name w:val="Знак1"/>
    <w:basedOn w:val="a"/>
    <w:rsid w:val="001F7332"/>
    <w:pPr>
      <w:spacing w:after="160" w:line="240" w:lineRule="exact"/>
    </w:pPr>
    <w:rPr>
      <w:rFonts w:ascii="Verdana" w:hAnsi="Verdana"/>
      <w:lang w:val="en-US"/>
    </w:rPr>
  </w:style>
  <w:style w:type="character" w:styleId="afff">
    <w:name w:val="endnote reference"/>
    <w:unhideWhenUsed/>
    <w:rsid w:val="001F7332"/>
    <w:rPr>
      <w:vertAlign w:val="superscript"/>
    </w:rPr>
  </w:style>
  <w:style w:type="numbering" w:customStyle="1" w:styleId="1">
    <w:name w:val="Стиль1"/>
    <w:rsid w:val="001F7332"/>
    <w:pPr>
      <w:numPr>
        <w:numId w:val="5"/>
      </w:numPr>
    </w:pPr>
  </w:style>
  <w:style w:type="numbering" w:customStyle="1" w:styleId="10">
    <w:name w:val="Текущий список1"/>
    <w:rsid w:val="001F7332"/>
    <w:pPr>
      <w:numPr>
        <w:numId w:val="6"/>
      </w:numPr>
    </w:pPr>
  </w:style>
  <w:style w:type="table" w:customStyle="1" w:styleId="1f1">
    <w:name w:val="Сетка таблицы1"/>
    <w:basedOn w:val="a1"/>
    <w:next w:val="afb"/>
    <w:rsid w:val="001F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aption"/>
    <w:basedOn w:val="a"/>
    <w:next w:val="a"/>
    <w:uiPriority w:val="35"/>
    <w:unhideWhenUsed/>
    <w:qFormat/>
    <w:rsid w:val="001F7332"/>
    <w:pPr>
      <w:spacing w:after="200"/>
    </w:pPr>
    <w:rPr>
      <w:b/>
      <w:bCs/>
      <w:color w:val="4F81BD"/>
      <w:sz w:val="18"/>
      <w:szCs w:val="18"/>
    </w:rPr>
  </w:style>
  <w:style w:type="paragraph" w:customStyle="1" w:styleId="msoaddress">
    <w:name w:val="msoaddress"/>
    <w:rsid w:val="001F7332"/>
    <w:pPr>
      <w:jc w:val="center"/>
    </w:pPr>
    <w:rPr>
      <w:rFonts w:ascii="Arial" w:hAnsi="Arial" w:cs="Arial"/>
      <w:color w:val="000000"/>
      <w:kern w:val="28"/>
      <w:sz w:val="28"/>
      <w:szCs w:val="28"/>
    </w:rPr>
  </w:style>
  <w:style w:type="character" w:customStyle="1" w:styleId="apple-converted-space">
    <w:name w:val="apple-converted-space"/>
    <w:rsid w:val="001F7332"/>
  </w:style>
  <w:style w:type="paragraph" w:customStyle="1" w:styleId="81">
    <w:name w:val="Основной текст8"/>
    <w:basedOn w:val="a"/>
    <w:rsid w:val="001F7332"/>
    <w:pPr>
      <w:shd w:val="clear" w:color="auto" w:fill="FFFFFF"/>
      <w:spacing w:before="60" w:line="206" w:lineRule="exact"/>
      <w:ind w:hanging="240"/>
    </w:pPr>
    <w:rPr>
      <w:sz w:val="18"/>
      <w:szCs w:val="18"/>
      <w:lang w:eastAsia="en-US"/>
    </w:rPr>
  </w:style>
  <w:style w:type="paragraph" w:customStyle="1" w:styleId="51">
    <w:name w:val="Основной текст5"/>
    <w:basedOn w:val="a"/>
    <w:rsid w:val="001F7332"/>
    <w:pPr>
      <w:shd w:val="clear" w:color="auto" w:fill="FFFFFF"/>
      <w:spacing w:line="182" w:lineRule="exact"/>
      <w:ind w:hanging="500"/>
      <w:jc w:val="center"/>
    </w:pPr>
    <w:rPr>
      <w:color w:val="000000"/>
      <w:sz w:val="18"/>
      <w:szCs w:val="18"/>
    </w:rPr>
  </w:style>
  <w:style w:type="paragraph" w:styleId="afff1">
    <w:name w:val="Document Map"/>
    <w:basedOn w:val="a"/>
    <w:link w:val="afff2"/>
    <w:unhideWhenUsed/>
    <w:rsid w:val="001F7332"/>
    <w:pPr>
      <w:shd w:val="clear" w:color="auto" w:fill="000080"/>
      <w:spacing w:after="200" w:line="276" w:lineRule="auto"/>
    </w:pPr>
    <w:rPr>
      <w:rFonts w:ascii="Tahoma" w:eastAsia="Calibri" w:hAnsi="Tahoma"/>
      <w:lang w:val="x-none" w:eastAsia="en-US"/>
    </w:rPr>
  </w:style>
  <w:style w:type="character" w:customStyle="1" w:styleId="afff2">
    <w:name w:val="Схема документа Знак"/>
    <w:link w:val="afff1"/>
    <w:rsid w:val="001F7332"/>
    <w:rPr>
      <w:rFonts w:ascii="Tahoma" w:eastAsia="Calibri" w:hAnsi="Tahoma"/>
      <w:shd w:val="clear" w:color="auto" w:fill="000080"/>
      <w:lang w:eastAsia="en-US"/>
    </w:rPr>
  </w:style>
  <w:style w:type="paragraph" w:styleId="1f2">
    <w:name w:val="toc 1"/>
    <w:basedOn w:val="a"/>
    <w:next w:val="a"/>
    <w:autoRedefine/>
    <w:uiPriority w:val="39"/>
    <w:unhideWhenUsed/>
    <w:rsid w:val="001F7332"/>
    <w:pPr>
      <w:spacing w:after="100" w:line="276" w:lineRule="auto"/>
    </w:pPr>
    <w:rPr>
      <w:rFonts w:ascii="Calibri" w:hAnsi="Calibri"/>
      <w:sz w:val="22"/>
      <w:szCs w:val="22"/>
    </w:rPr>
  </w:style>
  <w:style w:type="table" w:customStyle="1" w:styleId="29">
    <w:name w:val="Сетка таблицы2"/>
    <w:basedOn w:val="a1"/>
    <w:next w:val="afb"/>
    <w:uiPriority w:val="59"/>
    <w:rsid w:val="005B06F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33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4">
    <w:name w:val="Без интервала Знак"/>
    <w:link w:val="af3"/>
    <w:uiPriority w:val="1"/>
    <w:locked/>
    <w:rsid w:val="00192F97"/>
    <w:rPr>
      <w:rFonts w:ascii="Calibri" w:eastAsia="Calibri" w:hAnsi="Calibri"/>
      <w:sz w:val="22"/>
      <w:szCs w:val="22"/>
      <w:lang w:eastAsia="en-US" w:bidi="ar-SA"/>
    </w:rPr>
  </w:style>
  <w:style w:type="paragraph" w:customStyle="1" w:styleId="afff3">
    <w:name w:val="Прижатый влево"/>
    <w:basedOn w:val="a"/>
    <w:next w:val="a"/>
    <w:uiPriority w:val="99"/>
    <w:rsid w:val="00A074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1E96-0182-484A-8416-9CAF0A07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10358</Words>
  <Characters>59043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Сергей</dc:creator>
  <cp:lastModifiedBy>GordeevAV</cp:lastModifiedBy>
  <cp:revision>2</cp:revision>
  <cp:lastPrinted>2013-10-24T02:00:00Z</cp:lastPrinted>
  <dcterms:created xsi:type="dcterms:W3CDTF">2017-03-13T00:06:00Z</dcterms:created>
  <dcterms:modified xsi:type="dcterms:W3CDTF">2017-03-13T00:06:00Z</dcterms:modified>
</cp:coreProperties>
</file>